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ED9E1" w14:textId="5D5E24A1" w:rsidR="00337006" w:rsidRPr="002D031A" w:rsidRDefault="00337006">
      <w:pPr>
        <w:pStyle w:val="Heading1"/>
        <w:rPr>
          <w:rFonts w:ascii="Calibri" w:hAnsi="Calibri" w:cs="Calibri"/>
          <w:sz w:val="36"/>
          <w:szCs w:val="36"/>
        </w:rPr>
      </w:pPr>
    </w:p>
    <w:p w14:paraId="4E9BCF6A" w14:textId="6D8FA814" w:rsidR="00BB760A" w:rsidRDefault="00BB760A" w:rsidP="00B44721">
      <w:pPr>
        <w:pStyle w:val="Heading2"/>
        <w:ind w:left="540" w:hanging="540"/>
        <w:rPr>
          <w:rFonts w:ascii="Calibri" w:hAnsi="Calibri" w:cs="Calibri"/>
          <w:b/>
          <w:bCs/>
          <w:color w:val="auto"/>
          <w:sz w:val="24"/>
          <w:szCs w:val="24"/>
        </w:rPr>
      </w:pPr>
      <w:r>
        <w:rPr>
          <w:rFonts w:ascii="Calibri" w:hAnsi="Calibri" w:cs="Calibri"/>
          <w:b/>
          <w:bCs/>
          <w:noProof/>
          <w:color w:val="auto"/>
          <w:sz w:val="24"/>
          <w:szCs w:val="24"/>
        </w:rPr>
        <mc:AlternateContent>
          <mc:Choice Requires="wps">
            <w:drawing>
              <wp:anchor distT="0" distB="0" distL="114300" distR="114300" simplePos="0" relativeHeight="251658240" behindDoc="0" locked="0" layoutInCell="1" allowOverlap="1" wp14:anchorId="63F334BD" wp14:editId="1B92E609">
                <wp:simplePos x="0" y="0"/>
                <wp:positionH relativeFrom="column">
                  <wp:posOffset>1691640</wp:posOffset>
                </wp:positionH>
                <wp:positionV relativeFrom="paragraph">
                  <wp:posOffset>74295</wp:posOffset>
                </wp:positionV>
                <wp:extent cx="4227830" cy="1236345"/>
                <wp:effectExtent l="0" t="0" r="0" b="0"/>
                <wp:wrapNone/>
                <wp:docPr id="1075190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1236345"/>
                        </a:xfrm>
                        <a:prstGeom prst="rect">
                          <a:avLst/>
                        </a:prstGeom>
                        <a:solidFill>
                          <a:srgbClr val="FFFFFF"/>
                        </a:solidFill>
                        <a:ln w="57150" cmpd="thickThin">
                          <a:solidFill>
                            <a:srgbClr val="000000"/>
                          </a:solidFill>
                          <a:miter lim="800000"/>
                          <a:headEnd/>
                          <a:tailEnd/>
                        </a:ln>
                      </wps:spPr>
                      <wps:txbx>
                        <w:txbxContent>
                          <w:p w14:paraId="1BEB8EB3" w14:textId="77777777" w:rsidR="00BB760A" w:rsidRDefault="00BB760A" w:rsidP="00B44721">
                            <w:pPr>
                              <w:jc w:val="center"/>
                              <w:rPr>
                                <w:b/>
                                <w:bCs/>
                                <w:sz w:val="36"/>
                                <w:szCs w:val="36"/>
                              </w:rPr>
                            </w:pPr>
                            <w:r>
                              <w:rPr>
                                <w:b/>
                                <w:bCs/>
                                <w:sz w:val="36"/>
                                <w:szCs w:val="36"/>
                              </w:rPr>
                              <w:t>HOW TO BE HAPPY</w:t>
                            </w:r>
                          </w:p>
                          <w:p w14:paraId="7C90F9C0" w14:textId="4F391F7F" w:rsidR="00B44721" w:rsidRPr="00B44721" w:rsidRDefault="00BB760A" w:rsidP="00B44721">
                            <w:pPr>
                              <w:jc w:val="center"/>
                              <w:rPr>
                                <w:b/>
                                <w:bCs/>
                                <w:sz w:val="36"/>
                                <w:szCs w:val="36"/>
                              </w:rPr>
                            </w:pPr>
                            <w:r w:rsidRPr="00B44721">
                              <w:rPr>
                                <w:b/>
                                <w:bCs/>
                                <w:sz w:val="36"/>
                                <w:szCs w:val="36"/>
                              </w:rPr>
                              <w:t xml:space="preserve">The Science </w:t>
                            </w:r>
                            <w:r>
                              <w:rPr>
                                <w:b/>
                                <w:bCs/>
                                <w:sz w:val="36"/>
                                <w:szCs w:val="36"/>
                              </w:rPr>
                              <w:t>o</w:t>
                            </w:r>
                            <w:r w:rsidRPr="00B44721">
                              <w:rPr>
                                <w:b/>
                                <w:bCs/>
                                <w:sz w:val="36"/>
                                <w:szCs w:val="36"/>
                              </w:rPr>
                              <w:t>f Happiness</w:t>
                            </w:r>
                          </w:p>
                          <w:p w14:paraId="71189DF3" w14:textId="6121CF3A" w:rsidR="00B44721" w:rsidRPr="00B44721" w:rsidRDefault="00B44721" w:rsidP="00B44721">
                            <w:pPr>
                              <w:jc w:val="center"/>
                              <w:rPr>
                                <w:b/>
                                <w:bCs/>
                                <w:sz w:val="32"/>
                                <w:szCs w:val="32"/>
                              </w:rPr>
                            </w:pPr>
                            <w:r w:rsidRPr="00B44721">
                              <w:rPr>
                                <w:b/>
                                <w:bCs/>
                                <w:sz w:val="32"/>
                                <w:szCs w:val="32"/>
                              </w:rPr>
                              <w:t xml:space="preserve">Neil Frude – </w:t>
                            </w:r>
                            <w:r w:rsidR="00BB760A">
                              <w:rPr>
                                <w:b/>
                                <w:bCs/>
                                <w:sz w:val="32"/>
                                <w:szCs w:val="32"/>
                              </w:rPr>
                              <w:t>9</w:t>
                            </w:r>
                            <w:r w:rsidR="00BB760A" w:rsidRPr="00BB760A">
                              <w:rPr>
                                <w:b/>
                                <w:bCs/>
                                <w:sz w:val="32"/>
                                <w:szCs w:val="32"/>
                                <w:vertAlign w:val="superscript"/>
                              </w:rPr>
                              <w:t>th</w:t>
                            </w:r>
                            <w:r w:rsidR="00BB760A">
                              <w:rPr>
                                <w:b/>
                                <w:bCs/>
                                <w:sz w:val="32"/>
                                <w:szCs w:val="32"/>
                              </w:rPr>
                              <w:t xml:space="preserve"> May</w:t>
                            </w:r>
                            <w:r w:rsidRPr="00B44721">
                              <w:rPr>
                                <w:b/>
                                <w:bCs/>
                                <w:sz w:val="32"/>
                                <w:szCs w:val="32"/>
                              </w:rPr>
                              <w:t xml:space="preserve"> 20</w:t>
                            </w:r>
                            <w:r w:rsidR="00BB760A">
                              <w:rPr>
                                <w:b/>
                                <w:bCs/>
                                <w:sz w:val="32"/>
                                <w:szCs w:val="32"/>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334BD" id="_x0000_t202" coordsize="21600,21600" o:spt="202" path="m,l,21600r21600,l21600,xe">
                <v:stroke joinstyle="miter"/>
                <v:path gradientshapeok="t" o:connecttype="rect"/>
              </v:shapetype>
              <v:shape id="Text Box 2" o:spid="_x0000_s1026" type="#_x0000_t202" style="position:absolute;left:0;text-align:left;margin-left:133.2pt;margin-top:5.85pt;width:332.9pt;height:9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" strokeweight="4.5pt">
                <v:stroke linestyle="thickThin"/>
                <v:textbox>
                  <w:txbxContent>
                    <w:p w14:paraId="1BEB8EB3" w14:textId="77777777" w:rsidR="00BB760A" w:rsidRDefault="00BB760A" w:rsidP="00B44721">
                      <w:pPr>
                        <w:jc w:val="center"/>
                        <w:rPr>
                          <w:b/>
                          <w:bCs/>
                          <w:sz w:val="36"/>
                          <w:szCs w:val="36"/>
                        </w:rPr>
                      </w:pPr>
                      <w:r>
                        <w:rPr>
                          <w:b/>
                          <w:bCs/>
                          <w:sz w:val="36"/>
                          <w:szCs w:val="36"/>
                        </w:rPr>
                        <w:t>HOW TO BE HAPPY</w:t>
                      </w:r>
                    </w:p>
                    <w:p w14:paraId="7C90F9C0" w14:textId="4F391F7F" w:rsidR="00B44721" w:rsidRPr="00B44721" w:rsidRDefault="00BB760A" w:rsidP="00B44721">
                      <w:pPr>
                        <w:jc w:val="center"/>
                        <w:rPr>
                          <w:b/>
                          <w:bCs/>
                          <w:sz w:val="36"/>
                          <w:szCs w:val="36"/>
                        </w:rPr>
                      </w:pPr>
                      <w:r w:rsidRPr="00B44721">
                        <w:rPr>
                          <w:b/>
                          <w:bCs/>
                          <w:sz w:val="36"/>
                          <w:szCs w:val="36"/>
                        </w:rPr>
                        <w:t xml:space="preserve">The Science </w:t>
                      </w:r>
                      <w:r>
                        <w:rPr>
                          <w:b/>
                          <w:bCs/>
                          <w:sz w:val="36"/>
                          <w:szCs w:val="36"/>
                        </w:rPr>
                        <w:t>o</w:t>
                      </w:r>
                      <w:r w:rsidRPr="00B44721">
                        <w:rPr>
                          <w:b/>
                          <w:bCs/>
                          <w:sz w:val="36"/>
                          <w:szCs w:val="36"/>
                        </w:rPr>
                        <w:t>f Happiness</w:t>
                      </w:r>
                    </w:p>
                    <w:p w14:paraId="71189DF3" w14:textId="6121CF3A" w:rsidR="00B44721" w:rsidRPr="00B44721" w:rsidRDefault="00B44721" w:rsidP="00B44721">
                      <w:pPr>
                        <w:jc w:val="center"/>
                        <w:rPr>
                          <w:b/>
                          <w:bCs/>
                          <w:sz w:val="32"/>
                          <w:szCs w:val="32"/>
                        </w:rPr>
                      </w:pPr>
                      <w:r w:rsidRPr="00B44721">
                        <w:rPr>
                          <w:b/>
                          <w:bCs/>
                          <w:sz w:val="32"/>
                          <w:szCs w:val="32"/>
                        </w:rPr>
                        <w:t xml:space="preserve">Neil Frude – </w:t>
                      </w:r>
                      <w:r w:rsidR="00BB760A">
                        <w:rPr>
                          <w:b/>
                          <w:bCs/>
                          <w:sz w:val="32"/>
                          <w:szCs w:val="32"/>
                        </w:rPr>
                        <w:t>9</w:t>
                      </w:r>
                      <w:r w:rsidR="00BB760A" w:rsidRPr="00BB760A">
                        <w:rPr>
                          <w:b/>
                          <w:bCs/>
                          <w:sz w:val="32"/>
                          <w:szCs w:val="32"/>
                          <w:vertAlign w:val="superscript"/>
                        </w:rPr>
                        <w:t>th</w:t>
                      </w:r>
                      <w:r w:rsidR="00BB760A">
                        <w:rPr>
                          <w:b/>
                          <w:bCs/>
                          <w:sz w:val="32"/>
                          <w:szCs w:val="32"/>
                        </w:rPr>
                        <w:t xml:space="preserve"> May</w:t>
                      </w:r>
                      <w:r w:rsidRPr="00B44721">
                        <w:rPr>
                          <w:b/>
                          <w:bCs/>
                          <w:sz w:val="32"/>
                          <w:szCs w:val="32"/>
                        </w:rPr>
                        <w:t xml:space="preserve"> 20</w:t>
                      </w:r>
                      <w:r w:rsidR="00BB760A">
                        <w:rPr>
                          <w:b/>
                          <w:bCs/>
                          <w:sz w:val="32"/>
                          <w:szCs w:val="32"/>
                        </w:rPr>
                        <w:t>23</w:t>
                      </w:r>
                    </w:p>
                  </w:txbxContent>
                </v:textbox>
              </v:shape>
            </w:pict>
          </mc:Fallback>
        </mc:AlternateContent>
      </w:r>
    </w:p>
    <w:p w14:paraId="2BE719FF" w14:textId="294C9B69" w:rsidR="00B44721" w:rsidRPr="00D70AF6" w:rsidRDefault="00BB760A" w:rsidP="00B44721">
      <w:pPr>
        <w:pStyle w:val="Heading2"/>
        <w:ind w:left="540" w:hanging="540"/>
        <w:rPr>
          <w:rFonts w:ascii="Calibri" w:hAnsi="Calibri" w:cs="Calibri"/>
          <w:b/>
          <w:bCs/>
          <w:color w:val="auto"/>
          <w:sz w:val="24"/>
          <w:szCs w:val="24"/>
        </w:rPr>
      </w:pPr>
      <w:r>
        <w:rPr>
          <w:rFonts w:ascii="Calibri" w:hAnsi="Calibri" w:cs="Calibri"/>
          <w:b/>
          <w:bCs/>
          <w:noProof/>
          <w:color w:val="auto"/>
          <w:sz w:val="24"/>
          <w:szCs w:val="24"/>
        </w:rPr>
        <w:drawing>
          <wp:inline distT="0" distB="0" distL="0" distR="0" wp14:anchorId="7F20BA1D" wp14:editId="4BF24BA3">
            <wp:extent cx="1610995" cy="105791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0995" cy="1057910"/>
                    </a:xfrm>
                    <a:prstGeom prst="rect">
                      <a:avLst/>
                    </a:prstGeom>
                    <a:noFill/>
                    <a:ln>
                      <a:noFill/>
                    </a:ln>
                  </pic:spPr>
                </pic:pic>
              </a:graphicData>
            </a:graphic>
          </wp:inline>
        </w:drawing>
      </w:r>
    </w:p>
    <w:p w14:paraId="4D55721B" w14:textId="77777777" w:rsidR="00B44721" w:rsidRPr="00D70AF6" w:rsidRDefault="00B44721" w:rsidP="00B44721">
      <w:pPr>
        <w:pStyle w:val="Heading2"/>
        <w:ind w:left="540" w:hanging="540"/>
        <w:rPr>
          <w:rFonts w:ascii="Calibri" w:hAnsi="Calibri" w:cs="Calibri"/>
          <w:b/>
          <w:bCs/>
          <w:color w:val="auto"/>
          <w:sz w:val="24"/>
          <w:szCs w:val="24"/>
        </w:rPr>
      </w:pPr>
    </w:p>
    <w:p w14:paraId="3FF5FB20" w14:textId="77777777" w:rsidR="00B44721" w:rsidRDefault="00B44721" w:rsidP="00B44721">
      <w:pPr>
        <w:pStyle w:val="Heading2"/>
        <w:ind w:left="540" w:hanging="540"/>
        <w:rPr>
          <w:rFonts w:ascii="Calibri" w:hAnsi="Calibri" w:cs="Calibri"/>
          <w:b/>
          <w:bCs/>
          <w:color w:val="auto"/>
          <w:sz w:val="24"/>
          <w:szCs w:val="24"/>
        </w:rPr>
      </w:pPr>
    </w:p>
    <w:p w14:paraId="56D38500" w14:textId="774C4E4F" w:rsidR="00337006" w:rsidRPr="00D215D8" w:rsidRDefault="00844078" w:rsidP="00D215D8">
      <w:pPr>
        <w:pStyle w:val="Heading2"/>
        <w:spacing w:before="120" w:line="276" w:lineRule="auto"/>
        <w:ind w:left="540" w:hanging="540"/>
        <w:rPr>
          <w:rFonts w:asciiTheme="minorHAnsi" w:hAnsiTheme="minorHAnsi" w:cstheme="minorHAnsi"/>
          <w:color w:val="auto"/>
          <w:sz w:val="24"/>
          <w:szCs w:val="24"/>
        </w:rPr>
      </w:pPr>
      <w:r w:rsidRPr="00D215D8">
        <w:rPr>
          <w:rFonts w:asciiTheme="minorHAnsi" w:hAnsiTheme="minorHAnsi" w:cstheme="minorHAnsi"/>
          <w:color w:val="auto"/>
          <w:sz w:val="24"/>
          <w:szCs w:val="24"/>
        </w:rPr>
        <w:t>What do you most want from life?</w:t>
      </w:r>
      <w:r w:rsidR="00B44721"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For yourself?</w:t>
      </w:r>
      <w:r w:rsidR="00B44721"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For your friends?</w:t>
      </w:r>
      <w:r w:rsidR="00B44721"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For your family members?</w:t>
      </w:r>
    </w:p>
    <w:p w14:paraId="114EC86A" w14:textId="31C046BC" w:rsidR="00337006" w:rsidRPr="00D215D8" w:rsidRDefault="00844078" w:rsidP="00D215D8">
      <w:pPr>
        <w:pStyle w:val="Heading2"/>
        <w:spacing w:before="120" w:line="276" w:lineRule="auto"/>
        <w:ind w:left="0" w:firstLine="27"/>
        <w:rPr>
          <w:rFonts w:asciiTheme="minorHAnsi" w:hAnsiTheme="minorHAnsi" w:cstheme="minorHAnsi"/>
          <w:i/>
          <w:iCs/>
          <w:color w:val="auto"/>
          <w:sz w:val="24"/>
          <w:szCs w:val="24"/>
        </w:rPr>
      </w:pPr>
      <w:r w:rsidRPr="00D215D8">
        <w:rPr>
          <w:rFonts w:asciiTheme="minorHAnsi" w:hAnsiTheme="minorHAnsi" w:cstheme="minorHAnsi"/>
          <w:i/>
          <w:iCs/>
          <w:color w:val="auto"/>
          <w:sz w:val="24"/>
          <w:szCs w:val="24"/>
        </w:rPr>
        <w:t>Happiness is the meaning and the purpose of life, the whole aim and end of human existence</w:t>
      </w:r>
    </w:p>
    <w:p w14:paraId="166B4195" w14:textId="38667184" w:rsidR="00337006" w:rsidRPr="00D215D8" w:rsidRDefault="00844078" w:rsidP="00D215D8">
      <w:pPr>
        <w:pStyle w:val="Heading2"/>
        <w:spacing w:before="120" w:line="276" w:lineRule="auto"/>
        <w:ind w:left="0" w:firstLine="27"/>
        <w:rPr>
          <w:rFonts w:asciiTheme="minorHAnsi" w:hAnsiTheme="minorHAnsi" w:cstheme="minorHAnsi"/>
          <w:color w:val="auto"/>
          <w:sz w:val="24"/>
          <w:szCs w:val="24"/>
          <w:lang w:val="en-US"/>
        </w:rPr>
      </w:pPr>
      <w:r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ab/>
      </w:r>
      <w:r w:rsidRPr="00D215D8">
        <w:rPr>
          <w:rFonts w:asciiTheme="minorHAnsi" w:hAnsiTheme="minorHAnsi" w:cstheme="minorHAnsi"/>
          <w:color w:val="auto"/>
          <w:sz w:val="24"/>
          <w:szCs w:val="24"/>
        </w:rPr>
        <w:tab/>
      </w:r>
      <w:r w:rsidRPr="00D215D8">
        <w:rPr>
          <w:rFonts w:asciiTheme="minorHAnsi" w:hAnsiTheme="minorHAnsi" w:cstheme="minorHAnsi"/>
          <w:color w:val="auto"/>
          <w:sz w:val="24"/>
          <w:szCs w:val="24"/>
        </w:rPr>
        <w:tab/>
      </w:r>
      <w:r w:rsidRPr="00D215D8">
        <w:rPr>
          <w:rFonts w:asciiTheme="minorHAnsi" w:hAnsiTheme="minorHAnsi" w:cstheme="minorHAnsi"/>
          <w:color w:val="auto"/>
          <w:sz w:val="24"/>
          <w:szCs w:val="24"/>
        </w:rPr>
        <w:tab/>
      </w:r>
      <w:r w:rsidRPr="00D215D8">
        <w:rPr>
          <w:rFonts w:asciiTheme="minorHAnsi" w:hAnsiTheme="minorHAnsi" w:cstheme="minorHAnsi"/>
          <w:color w:val="auto"/>
          <w:sz w:val="24"/>
          <w:szCs w:val="24"/>
        </w:rPr>
        <w:tab/>
      </w:r>
      <w:r w:rsidRPr="00D215D8">
        <w:rPr>
          <w:rFonts w:asciiTheme="minorHAnsi" w:hAnsiTheme="minorHAnsi" w:cstheme="minorHAnsi"/>
          <w:color w:val="auto"/>
          <w:sz w:val="24"/>
          <w:szCs w:val="24"/>
        </w:rPr>
        <w:tab/>
      </w:r>
      <w:r w:rsidR="0006088D" w:rsidRPr="00D215D8">
        <w:rPr>
          <w:rFonts w:asciiTheme="minorHAnsi" w:hAnsiTheme="minorHAnsi" w:cstheme="minorHAnsi"/>
          <w:color w:val="auto"/>
          <w:sz w:val="24"/>
          <w:szCs w:val="24"/>
        </w:rPr>
        <w:tab/>
      </w:r>
      <w:r w:rsidR="0006088D" w:rsidRPr="00D215D8">
        <w:rPr>
          <w:rFonts w:asciiTheme="minorHAnsi" w:hAnsiTheme="minorHAnsi" w:cstheme="minorHAnsi"/>
          <w:color w:val="auto"/>
          <w:sz w:val="24"/>
          <w:szCs w:val="24"/>
        </w:rPr>
        <w:tab/>
      </w:r>
      <w:r w:rsidR="0006088D" w:rsidRPr="00D215D8">
        <w:rPr>
          <w:rFonts w:asciiTheme="minorHAnsi" w:hAnsiTheme="minorHAnsi" w:cstheme="minorHAnsi"/>
          <w:color w:val="auto"/>
          <w:sz w:val="24"/>
          <w:szCs w:val="24"/>
        </w:rPr>
        <w:tab/>
      </w:r>
      <w:r w:rsidR="0006088D" w:rsidRPr="00D215D8">
        <w:rPr>
          <w:rFonts w:asciiTheme="minorHAnsi" w:hAnsiTheme="minorHAnsi" w:cstheme="minorHAnsi"/>
          <w:color w:val="auto"/>
          <w:sz w:val="24"/>
          <w:szCs w:val="24"/>
        </w:rPr>
        <w:tab/>
      </w:r>
      <w:r w:rsidRPr="00D215D8">
        <w:rPr>
          <w:rFonts w:asciiTheme="minorHAnsi" w:hAnsiTheme="minorHAnsi" w:cstheme="minorHAnsi"/>
          <w:color w:val="auto"/>
          <w:sz w:val="24"/>
          <w:szCs w:val="24"/>
        </w:rPr>
        <w:t xml:space="preserve">Aristotle </w:t>
      </w:r>
    </w:p>
    <w:p w14:paraId="53E5779D" w14:textId="52AEFB9E" w:rsidR="00B44721" w:rsidRPr="00D215D8" w:rsidRDefault="00B44721" w:rsidP="002D031A">
      <w:pPr>
        <w:pStyle w:val="Heading1"/>
        <w:spacing w:line="276" w:lineRule="auto"/>
        <w:ind w:left="539" w:hanging="539"/>
        <w:rPr>
          <w:rFonts w:asciiTheme="minorHAnsi" w:hAnsiTheme="minorHAnsi" w:cstheme="minorHAnsi"/>
          <w:sz w:val="24"/>
          <w:szCs w:val="24"/>
        </w:rPr>
      </w:pPr>
      <w:r w:rsidRPr="00D215D8">
        <w:rPr>
          <w:rFonts w:asciiTheme="minorHAnsi" w:hAnsiTheme="minorHAnsi" w:cstheme="minorHAnsi"/>
          <w:i/>
          <w:iCs/>
          <w:sz w:val="24"/>
          <w:szCs w:val="24"/>
        </w:rPr>
        <w:t xml:space="preserve">The purpose of our lives is to be happy   </w:t>
      </w:r>
      <w:r w:rsidRPr="00D215D8">
        <w:rPr>
          <w:rFonts w:asciiTheme="minorHAnsi" w:hAnsiTheme="minorHAnsi" w:cstheme="minorHAnsi"/>
          <w:sz w:val="24"/>
          <w:szCs w:val="24"/>
        </w:rPr>
        <w:t>The Dalai Lama</w:t>
      </w:r>
    </w:p>
    <w:p w14:paraId="13B55B42" w14:textId="3E0EA53E" w:rsidR="00337006" w:rsidRPr="00D215D8" w:rsidRDefault="00B44721" w:rsidP="00D215D8">
      <w:pPr>
        <w:pStyle w:val="Heading2"/>
        <w:spacing w:before="120" w:line="276" w:lineRule="auto"/>
        <w:ind w:left="0" w:firstLine="27"/>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Some major questions …</w:t>
      </w:r>
      <w:r w:rsidR="00844078" w:rsidRPr="00D215D8">
        <w:rPr>
          <w:rFonts w:asciiTheme="minorHAnsi" w:hAnsiTheme="minorHAnsi" w:cstheme="minorHAnsi"/>
          <w:color w:val="auto"/>
          <w:sz w:val="24"/>
          <w:szCs w:val="24"/>
          <w:lang w:val="en-US"/>
        </w:rPr>
        <w:t xml:space="preserve">   Why are some people happier than others?</w:t>
      </w:r>
    </w:p>
    <w:p w14:paraId="109DF2D0" w14:textId="65441676" w:rsidR="00337006" w:rsidRPr="00D215D8" w:rsidRDefault="00844078" w:rsidP="00D215D8">
      <w:pPr>
        <w:pStyle w:val="Heading2"/>
        <w:spacing w:before="120" w:line="276" w:lineRule="auto"/>
        <w:ind w:left="0" w:firstLine="27"/>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 xml:space="preserve">   </w:t>
      </w:r>
      <w:r w:rsidR="00B44721" w:rsidRPr="00D215D8">
        <w:rPr>
          <w:rFonts w:asciiTheme="minorHAnsi" w:hAnsiTheme="minorHAnsi" w:cstheme="minorHAnsi"/>
          <w:color w:val="auto"/>
          <w:sz w:val="24"/>
          <w:szCs w:val="24"/>
          <w:lang w:val="en-US"/>
        </w:rPr>
        <w:tab/>
      </w:r>
      <w:r w:rsidR="00B44721" w:rsidRPr="00D215D8">
        <w:rPr>
          <w:rFonts w:asciiTheme="minorHAnsi" w:hAnsiTheme="minorHAnsi" w:cstheme="minorHAnsi"/>
          <w:color w:val="auto"/>
          <w:sz w:val="24"/>
          <w:szCs w:val="24"/>
          <w:lang w:val="en-US"/>
        </w:rPr>
        <w:tab/>
      </w:r>
      <w:r w:rsidRPr="00D215D8">
        <w:rPr>
          <w:rFonts w:asciiTheme="minorHAnsi" w:hAnsiTheme="minorHAnsi" w:cstheme="minorHAnsi"/>
          <w:color w:val="auto"/>
          <w:sz w:val="24"/>
          <w:szCs w:val="24"/>
          <w:lang w:val="en-US"/>
        </w:rPr>
        <w:t xml:space="preserve">Why are </w:t>
      </w:r>
      <w:r w:rsidR="00D215D8" w:rsidRPr="00D215D8">
        <w:rPr>
          <w:rFonts w:asciiTheme="minorHAnsi" w:hAnsiTheme="minorHAnsi" w:cstheme="minorHAnsi"/>
          <w:color w:val="auto"/>
          <w:sz w:val="24"/>
          <w:szCs w:val="24"/>
          <w:lang w:val="en-US"/>
        </w:rPr>
        <w:t>we</w:t>
      </w:r>
      <w:r w:rsidRPr="00D215D8">
        <w:rPr>
          <w:rFonts w:asciiTheme="minorHAnsi" w:hAnsiTheme="minorHAnsi" w:cstheme="minorHAnsi"/>
          <w:color w:val="auto"/>
          <w:sz w:val="24"/>
          <w:szCs w:val="24"/>
          <w:lang w:val="en-US"/>
        </w:rPr>
        <w:t xml:space="preserve"> happier on some </w:t>
      </w:r>
      <w:r w:rsidR="00D215D8" w:rsidRPr="00D215D8">
        <w:rPr>
          <w:rFonts w:asciiTheme="minorHAnsi" w:hAnsiTheme="minorHAnsi" w:cstheme="minorHAnsi"/>
          <w:color w:val="auto"/>
          <w:sz w:val="24"/>
          <w:szCs w:val="24"/>
          <w:lang w:val="en-US"/>
        </w:rPr>
        <w:t xml:space="preserve">days than on </w:t>
      </w:r>
      <w:r w:rsidRPr="00D215D8">
        <w:rPr>
          <w:rFonts w:asciiTheme="minorHAnsi" w:hAnsiTheme="minorHAnsi" w:cstheme="minorHAnsi"/>
          <w:color w:val="auto"/>
          <w:sz w:val="24"/>
          <w:szCs w:val="24"/>
          <w:lang w:val="en-US"/>
        </w:rPr>
        <w:t>others?</w:t>
      </w:r>
    </w:p>
    <w:p w14:paraId="1678DD46" w14:textId="2A826EC9" w:rsidR="00337006" w:rsidRPr="00D215D8" w:rsidRDefault="00844078" w:rsidP="00D215D8">
      <w:pPr>
        <w:pStyle w:val="Heading2"/>
        <w:spacing w:before="120" w:line="276" w:lineRule="auto"/>
        <w:ind w:left="0" w:firstLine="27"/>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 xml:space="preserve">  </w:t>
      </w:r>
      <w:r w:rsidR="0006088D" w:rsidRPr="00D215D8">
        <w:rPr>
          <w:rFonts w:asciiTheme="minorHAnsi" w:hAnsiTheme="minorHAnsi" w:cstheme="minorHAnsi"/>
          <w:color w:val="auto"/>
          <w:sz w:val="24"/>
          <w:szCs w:val="24"/>
          <w:lang w:val="en-US"/>
        </w:rPr>
        <w:t xml:space="preserve"> </w:t>
      </w:r>
      <w:r w:rsidR="00B44721" w:rsidRPr="00D215D8">
        <w:rPr>
          <w:rFonts w:asciiTheme="minorHAnsi" w:hAnsiTheme="minorHAnsi" w:cstheme="minorHAnsi"/>
          <w:color w:val="auto"/>
          <w:sz w:val="24"/>
          <w:szCs w:val="24"/>
          <w:lang w:val="en-US"/>
        </w:rPr>
        <w:tab/>
      </w:r>
      <w:r w:rsidR="00B44721" w:rsidRPr="00D215D8">
        <w:rPr>
          <w:rFonts w:asciiTheme="minorHAnsi" w:hAnsiTheme="minorHAnsi" w:cstheme="minorHAnsi"/>
          <w:color w:val="auto"/>
          <w:sz w:val="24"/>
          <w:szCs w:val="24"/>
          <w:lang w:val="en-US"/>
        </w:rPr>
        <w:tab/>
      </w:r>
      <w:r w:rsidRPr="00D215D8">
        <w:rPr>
          <w:rFonts w:asciiTheme="minorHAnsi" w:hAnsiTheme="minorHAnsi" w:cstheme="minorHAnsi"/>
          <w:color w:val="auto"/>
          <w:sz w:val="24"/>
          <w:szCs w:val="24"/>
          <w:lang w:val="en-US"/>
        </w:rPr>
        <w:t>What are the benefits of being happy?</w:t>
      </w:r>
    </w:p>
    <w:p w14:paraId="25D07635" w14:textId="6A52963B" w:rsidR="00337006" w:rsidRPr="00D215D8" w:rsidRDefault="00844078" w:rsidP="00D215D8">
      <w:pPr>
        <w:pStyle w:val="Heading2"/>
        <w:spacing w:before="120" w:line="276" w:lineRule="auto"/>
        <w:ind w:left="0" w:firstLine="27"/>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 xml:space="preserve">   </w:t>
      </w:r>
      <w:r w:rsidR="00B44721" w:rsidRPr="00D215D8">
        <w:rPr>
          <w:rFonts w:asciiTheme="minorHAnsi" w:hAnsiTheme="minorHAnsi" w:cstheme="minorHAnsi"/>
          <w:color w:val="auto"/>
          <w:sz w:val="24"/>
          <w:szCs w:val="24"/>
          <w:lang w:val="en-US"/>
        </w:rPr>
        <w:tab/>
      </w:r>
      <w:r w:rsidR="00B44721" w:rsidRPr="00D215D8">
        <w:rPr>
          <w:rFonts w:asciiTheme="minorHAnsi" w:hAnsiTheme="minorHAnsi" w:cstheme="minorHAnsi"/>
          <w:color w:val="auto"/>
          <w:sz w:val="24"/>
          <w:szCs w:val="24"/>
          <w:lang w:val="en-US"/>
        </w:rPr>
        <w:tab/>
      </w:r>
      <w:r w:rsidRPr="00D215D8">
        <w:rPr>
          <w:rFonts w:asciiTheme="minorHAnsi" w:hAnsiTheme="minorHAnsi" w:cstheme="minorHAnsi"/>
          <w:color w:val="auto"/>
          <w:sz w:val="24"/>
          <w:szCs w:val="24"/>
          <w:lang w:val="en-US"/>
        </w:rPr>
        <w:t xml:space="preserve">Can happiness be strategically increased? </w:t>
      </w:r>
      <w:r w:rsidRPr="00D215D8">
        <w:rPr>
          <w:rFonts w:asciiTheme="minorHAnsi" w:hAnsiTheme="minorHAnsi" w:cstheme="minorHAnsi"/>
          <w:color w:val="auto"/>
          <w:sz w:val="24"/>
          <w:szCs w:val="24"/>
          <w:lang w:val="en-US"/>
        </w:rPr>
        <w:tab/>
        <w:t>(… and, if so, how?)</w:t>
      </w:r>
    </w:p>
    <w:p w14:paraId="5686DF13" w14:textId="6906B56A" w:rsidR="00337006" w:rsidRPr="00D215D8" w:rsidRDefault="00BB760A" w:rsidP="00D215D8">
      <w:pPr>
        <w:pStyle w:val="Heading2"/>
        <w:spacing w:before="120" w:line="276" w:lineRule="auto"/>
        <w:ind w:left="539" w:hanging="539"/>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S</w:t>
      </w:r>
      <w:r w:rsidR="00844078" w:rsidRPr="00D215D8">
        <w:rPr>
          <w:rFonts w:asciiTheme="minorHAnsi" w:hAnsiTheme="minorHAnsi" w:cstheme="minorHAnsi"/>
          <w:color w:val="auto"/>
          <w:sz w:val="24"/>
          <w:szCs w:val="24"/>
          <w:lang w:val="en-US"/>
        </w:rPr>
        <w:t>ince 2000, a good deal of</w:t>
      </w:r>
      <w:r w:rsidR="0097194C" w:rsidRPr="00D215D8">
        <w:rPr>
          <w:rFonts w:asciiTheme="minorHAnsi" w:hAnsiTheme="minorHAnsi" w:cstheme="minorHAnsi"/>
          <w:color w:val="auto"/>
          <w:sz w:val="24"/>
          <w:szCs w:val="24"/>
          <w:lang w:val="en-US"/>
        </w:rPr>
        <w:t xml:space="preserve"> </w:t>
      </w:r>
      <w:r w:rsidR="00844078" w:rsidRPr="00D215D8">
        <w:rPr>
          <w:rFonts w:asciiTheme="minorHAnsi" w:hAnsiTheme="minorHAnsi" w:cstheme="minorHAnsi"/>
          <w:color w:val="auto"/>
          <w:sz w:val="24"/>
          <w:szCs w:val="24"/>
          <w:lang w:val="en-US"/>
        </w:rPr>
        <w:t>psychological research has focused on happiness, wellbeing and flourishing</w:t>
      </w:r>
      <w:r w:rsidR="0097194C" w:rsidRPr="00D215D8">
        <w:rPr>
          <w:rFonts w:asciiTheme="minorHAnsi" w:hAnsiTheme="minorHAnsi" w:cstheme="minorHAnsi"/>
          <w:color w:val="auto"/>
          <w:sz w:val="24"/>
          <w:szCs w:val="24"/>
          <w:lang w:val="en-US"/>
        </w:rPr>
        <w:t>.</w:t>
      </w:r>
      <w:r w:rsidR="00844078" w:rsidRPr="00D215D8">
        <w:rPr>
          <w:rFonts w:asciiTheme="minorHAnsi" w:hAnsiTheme="minorHAnsi" w:cstheme="minorHAnsi"/>
          <w:color w:val="auto"/>
          <w:sz w:val="24"/>
          <w:szCs w:val="24"/>
          <w:lang w:val="en-US"/>
        </w:rPr>
        <w:t xml:space="preserve"> We now know a lot more about happiness –</w:t>
      </w:r>
      <w:r w:rsidR="0097194C" w:rsidRPr="00D215D8">
        <w:rPr>
          <w:rFonts w:asciiTheme="minorHAnsi" w:hAnsiTheme="minorHAnsi" w:cstheme="minorHAnsi"/>
          <w:color w:val="auto"/>
          <w:sz w:val="24"/>
          <w:szCs w:val="24"/>
          <w:lang w:val="en-US"/>
        </w:rPr>
        <w:t xml:space="preserve"> </w:t>
      </w:r>
      <w:r w:rsidR="00844078" w:rsidRPr="00D215D8">
        <w:rPr>
          <w:rFonts w:asciiTheme="minorHAnsi" w:hAnsiTheme="minorHAnsi" w:cstheme="minorHAnsi"/>
          <w:color w:val="auto"/>
          <w:sz w:val="24"/>
          <w:szCs w:val="24"/>
          <w:lang w:val="en-US"/>
        </w:rPr>
        <w:t>thanks to the development of the field of</w:t>
      </w:r>
      <w:r w:rsidR="0006088D" w:rsidRPr="00D215D8">
        <w:rPr>
          <w:rFonts w:asciiTheme="minorHAnsi" w:hAnsiTheme="minorHAnsi" w:cstheme="minorHAnsi"/>
          <w:color w:val="auto"/>
          <w:sz w:val="24"/>
          <w:szCs w:val="24"/>
          <w:lang w:val="en-US"/>
        </w:rPr>
        <w:t xml:space="preserve"> POSITIVE PSYCHOLOGY</w:t>
      </w:r>
    </w:p>
    <w:p w14:paraId="55069B38" w14:textId="4365B9E9" w:rsidR="00337006" w:rsidRPr="00D215D8" w:rsidRDefault="002D031A" w:rsidP="00D215D8">
      <w:pPr>
        <w:pStyle w:val="Heading1"/>
        <w:spacing w:before="120" w:line="276" w:lineRule="auto"/>
        <w:rPr>
          <w:rFonts w:asciiTheme="minorHAnsi" w:hAnsiTheme="minorHAnsi" w:cstheme="minorHAnsi"/>
          <w:i/>
          <w:iCs/>
          <w:color w:val="auto"/>
          <w:sz w:val="24"/>
          <w:szCs w:val="24"/>
          <w:lang w:val="en-US"/>
        </w:rPr>
      </w:pPr>
      <w:r>
        <w:rPr>
          <w:rFonts w:asciiTheme="minorHAnsi" w:hAnsiTheme="minorHAnsi" w:cstheme="minorHAnsi"/>
          <w:color w:val="auto"/>
          <w:sz w:val="24"/>
          <w:szCs w:val="24"/>
        </w:rPr>
        <w:t>The US psychologist Sonya Lyobomirsky defined h</w:t>
      </w:r>
      <w:r w:rsidR="00844078" w:rsidRPr="00D215D8">
        <w:rPr>
          <w:rFonts w:asciiTheme="minorHAnsi" w:hAnsiTheme="minorHAnsi" w:cstheme="minorHAnsi"/>
          <w:color w:val="auto"/>
          <w:sz w:val="24"/>
          <w:szCs w:val="24"/>
          <w:lang w:val="en-US"/>
        </w:rPr>
        <w:t xml:space="preserve">appiness </w:t>
      </w:r>
      <w:r>
        <w:rPr>
          <w:rFonts w:asciiTheme="minorHAnsi" w:hAnsiTheme="minorHAnsi" w:cstheme="minorHAnsi"/>
          <w:color w:val="auto"/>
          <w:sz w:val="24"/>
          <w:szCs w:val="24"/>
          <w:lang w:val="en-US"/>
        </w:rPr>
        <w:t>as</w:t>
      </w:r>
      <w:r w:rsidR="00844078" w:rsidRPr="00D215D8">
        <w:rPr>
          <w:rFonts w:asciiTheme="minorHAnsi" w:hAnsiTheme="minorHAnsi" w:cstheme="minorHAnsi"/>
          <w:color w:val="auto"/>
          <w:sz w:val="24"/>
          <w:szCs w:val="24"/>
          <w:lang w:val="en-US"/>
        </w:rPr>
        <w:t xml:space="preserve"> </w:t>
      </w:r>
      <w:r w:rsidR="00844078" w:rsidRPr="00D215D8">
        <w:rPr>
          <w:rFonts w:asciiTheme="minorHAnsi" w:hAnsiTheme="minorHAnsi" w:cstheme="minorHAnsi"/>
          <w:i/>
          <w:iCs/>
          <w:color w:val="auto"/>
          <w:sz w:val="24"/>
          <w:szCs w:val="24"/>
          <w:lang w:val="en-US"/>
        </w:rPr>
        <w:t>“… the experience</w:t>
      </w:r>
      <w:r w:rsidR="0006088D" w:rsidRPr="00D215D8">
        <w:rPr>
          <w:rFonts w:asciiTheme="minorHAnsi" w:hAnsiTheme="minorHAnsi" w:cstheme="minorHAnsi"/>
          <w:i/>
          <w:iCs/>
          <w:color w:val="auto"/>
          <w:sz w:val="24"/>
          <w:szCs w:val="24"/>
          <w:lang w:val="en-US"/>
        </w:rPr>
        <w:t xml:space="preserve"> </w:t>
      </w:r>
      <w:r w:rsidR="00844078" w:rsidRPr="00D215D8">
        <w:rPr>
          <w:rFonts w:asciiTheme="minorHAnsi" w:hAnsiTheme="minorHAnsi" w:cstheme="minorHAnsi"/>
          <w:i/>
          <w:iCs/>
          <w:color w:val="auto"/>
          <w:sz w:val="24"/>
          <w:szCs w:val="24"/>
          <w:lang w:val="en-US"/>
        </w:rPr>
        <w:t xml:space="preserve">of joy, contentment or positive wellbeing, combined with a sense that one’s life is good, meaningful and worthwhile” </w:t>
      </w:r>
    </w:p>
    <w:p w14:paraId="797DA77B" w14:textId="3AB2333E" w:rsidR="00337006" w:rsidRPr="00D215D8" w:rsidRDefault="007B31E3" w:rsidP="00D215D8">
      <w:pPr>
        <w:pStyle w:val="Heading1"/>
        <w:spacing w:before="120" w:line="276" w:lineRule="auto"/>
        <w:rPr>
          <w:rFonts w:asciiTheme="minorHAnsi" w:hAnsiTheme="minorHAnsi" w:cstheme="minorHAnsi"/>
          <w:color w:val="auto"/>
          <w:sz w:val="24"/>
          <w:szCs w:val="24"/>
        </w:rPr>
      </w:pPr>
      <w:r w:rsidRPr="00D215D8">
        <w:rPr>
          <w:rFonts w:asciiTheme="minorHAnsi" w:hAnsiTheme="minorHAnsi" w:cstheme="minorHAnsi"/>
          <w:color w:val="auto"/>
          <w:sz w:val="24"/>
          <w:szCs w:val="24"/>
        </w:rPr>
        <w:t>Happiness, wellbeing, satisfaction with life, etc. can all be measured</w:t>
      </w:r>
    </w:p>
    <w:p w14:paraId="51932DC4" w14:textId="77777777" w:rsidR="00BB760A" w:rsidRPr="00D215D8" w:rsidRDefault="007B31E3" w:rsidP="00D215D8">
      <w:pPr>
        <w:spacing w:before="120" w:after="0" w:line="276" w:lineRule="auto"/>
        <w:rPr>
          <w:rFonts w:asciiTheme="minorHAnsi" w:hAnsiTheme="minorHAnsi" w:cstheme="minorHAnsi"/>
          <w:sz w:val="24"/>
          <w:szCs w:val="24"/>
        </w:rPr>
      </w:pPr>
      <w:r w:rsidRPr="00D215D8">
        <w:rPr>
          <w:rFonts w:asciiTheme="minorHAnsi" w:hAnsiTheme="minorHAnsi" w:cstheme="minorHAnsi"/>
          <w:sz w:val="24"/>
          <w:szCs w:val="24"/>
        </w:rPr>
        <w:t>Example – The Diener Scale</w:t>
      </w:r>
      <w:r w:rsidR="00BB760A" w:rsidRPr="00D215D8">
        <w:rPr>
          <w:rFonts w:asciiTheme="minorHAnsi" w:hAnsiTheme="minorHAnsi" w:cstheme="minorHAnsi"/>
          <w:sz w:val="24"/>
          <w:szCs w:val="24"/>
        </w:rPr>
        <w:t xml:space="preserve"> which measures </w:t>
      </w:r>
      <w:r w:rsidR="00844078" w:rsidRPr="00D215D8">
        <w:rPr>
          <w:rFonts w:asciiTheme="minorHAnsi" w:hAnsiTheme="minorHAnsi" w:cstheme="minorHAnsi"/>
          <w:sz w:val="24"/>
          <w:szCs w:val="24"/>
        </w:rPr>
        <w:t>general</w:t>
      </w:r>
      <w:r w:rsidR="0006088D" w:rsidRPr="00D215D8">
        <w:rPr>
          <w:rFonts w:asciiTheme="minorHAnsi" w:hAnsiTheme="minorHAnsi" w:cstheme="minorHAnsi"/>
          <w:sz w:val="24"/>
          <w:szCs w:val="24"/>
        </w:rPr>
        <w:t xml:space="preserve"> </w:t>
      </w:r>
      <w:r w:rsidR="00844078" w:rsidRPr="00D215D8">
        <w:rPr>
          <w:rFonts w:asciiTheme="minorHAnsi" w:hAnsiTheme="minorHAnsi" w:cstheme="minorHAnsi"/>
          <w:sz w:val="24"/>
          <w:szCs w:val="24"/>
        </w:rPr>
        <w:t>satisfaction with life</w:t>
      </w:r>
      <w:r w:rsidR="00BB760A" w:rsidRPr="00D215D8">
        <w:rPr>
          <w:rFonts w:asciiTheme="minorHAnsi" w:hAnsiTheme="minorHAnsi" w:cstheme="minorHAnsi"/>
          <w:sz w:val="24"/>
          <w:szCs w:val="24"/>
        </w:rPr>
        <w:t>.</w:t>
      </w:r>
    </w:p>
    <w:p w14:paraId="40189277" w14:textId="019DB580" w:rsidR="00337006" w:rsidRPr="00D215D8" w:rsidRDefault="00844078" w:rsidP="00D215D8">
      <w:pPr>
        <w:pStyle w:val="Heading2"/>
        <w:spacing w:before="120" w:line="276" w:lineRule="auto"/>
        <w:ind w:left="0" w:firstLine="0"/>
        <w:rPr>
          <w:rFonts w:asciiTheme="minorHAnsi" w:hAnsiTheme="minorHAnsi" w:cstheme="minorHAnsi"/>
          <w:b/>
          <w:bCs/>
          <w:color w:val="auto"/>
          <w:sz w:val="24"/>
          <w:szCs w:val="24"/>
          <w:lang w:val="en-US"/>
        </w:rPr>
      </w:pPr>
      <w:r w:rsidRPr="00D215D8">
        <w:rPr>
          <w:rFonts w:asciiTheme="minorHAnsi" w:hAnsiTheme="minorHAnsi" w:cstheme="minorHAnsi"/>
          <w:color w:val="auto"/>
          <w:sz w:val="24"/>
          <w:szCs w:val="24"/>
          <w:lang w:val="en-US"/>
        </w:rPr>
        <w:t xml:space="preserve">Of course, the experiences of happiness </w:t>
      </w:r>
      <w:r w:rsidR="0006088D" w:rsidRPr="00D215D8">
        <w:rPr>
          <w:rFonts w:asciiTheme="minorHAnsi" w:hAnsiTheme="minorHAnsi" w:cstheme="minorHAnsi"/>
          <w:color w:val="auto"/>
          <w:sz w:val="24"/>
          <w:szCs w:val="24"/>
          <w:lang w:val="en-US"/>
        </w:rPr>
        <w:t>a</w:t>
      </w:r>
      <w:r w:rsidRPr="00D215D8">
        <w:rPr>
          <w:rFonts w:asciiTheme="minorHAnsi" w:hAnsiTheme="minorHAnsi" w:cstheme="minorHAnsi"/>
          <w:color w:val="auto"/>
          <w:sz w:val="24"/>
          <w:szCs w:val="24"/>
          <w:lang w:val="en-US"/>
        </w:rPr>
        <w:t xml:space="preserve">nd wellbeing are “good in themselves” </w:t>
      </w:r>
      <w:r w:rsidR="0006088D" w:rsidRPr="00D215D8">
        <w:rPr>
          <w:rFonts w:asciiTheme="minorHAnsi" w:hAnsiTheme="minorHAnsi" w:cstheme="minorHAnsi"/>
          <w:color w:val="auto"/>
          <w:sz w:val="24"/>
          <w:szCs w:val="24"/>
          <w:lang w:val="en-US"/>
        </w:rPr>
        <w:t>- b</w:t>
      </w:r>
      <w:r w:rsidRPr="00D215D8">
        <w:rPr>
          <w:rFonts w:asciiTheme="minorHAnsi" w:hAnsiTheme="minorHAnsi" w:cstheme="minorHAnsi"/>
          <w:color w:val="auto"/>
          <w:sz w:val="24"/>
          <w:szCs w:val="24"/>
          <w:lang w:val="en-US"/>
        </w:rPr>
        <w:t xml:space="preserve">ut they are also associated with a broad spectrum of </w:t>
      </w:r>
      <w:r w:rsidRPr="00D215D8">
        <w:rPr>
          <w:rFonts w:asciiTheme="minorHAnsi" w:hAnsiTheme="minorHAnsi" w:cstheme="minorHAnsi"/>
          <w:b/>
          <w:bCs/>
          <w:color w:val="auto"/>
          <w:sz w:val="24"/>
          <w:szCs w:val="24"/>
          <w:lang w:val="en-US"/>
        </w:rPr>
        <w:t>Added Benefits</w:t>
      </w:r>
    </w:p>
    <w:p w14:paraId="6A3AC294" w14:textId="49C916AB" w:rsidR="00337006" w:rsidRPr="00D215D8" w:rsidRDefault="0006088D" w:rsidP="00D215D8">
      <w:pPr>
        <w:pStyle w:val="Heading1"/>
        <w:spacing w:before="120" w:line="276" w:lineRule="auto"/>
        <w:rPr>
          <w:rFonts w:asciiTheme="minorHAnsi" w:hAnsiTheme="minorHAnsi" w:cstheme="minorHAnsi"/>
          <w:color w:val="auto"/>
          <w:sz w:val="24"/>
          <w:szCs w:val="24"/>
        </w:rPr>
      </w:pPr>
      <w:r w:rsidRPr="00D215D8">
        <w:rPr>
          <w:rFonts w:asciiTheme="minorHAnsi" w:hAnsiTheme="minorHAnsi" w:cstheme="minorHAnsi"/>
          <w:color w:val="auto"/>
          <w:sz w:val="24"/>
          <w:szCs w:val="24"/>
        </w:rPr>
        <w:t>Research has shown that</w:t>
      </w:r>
      <w:r w:rsidR="007B31E3" w:rsidRPr="00D215D8">
        <w:rPr>
          <w:rFonts w:asciiTheme="minorHAnsi" w:hAnsiTheme="minorHAnsi" w:cstheme="minorHAnsi"/>
          <w:color w:val="auto"/>
          <w:sz w:val="24"/>
          <w:szCs w:val="24"/>
        </w:rPr>
        <w:t xml:space="preserve">, compared to unhappy people, </w:t>
      </w:r>
      <w:r w:rsidRPr="00D215D8">
        <w:rPr>
          <w:rFonts w:asciiTheme="minorHAnsi" w:hAnsiTheme="minorHAnsi" w:cstheme="minorHAnsi"/>
          <w:color w:val="auto"/>
          <w:sz w:val="24"/>
          <w:szCs w:val="24"/>
        </w:rPr>
        <w:t>happy people are</w:t>
      </w:r>
    </w:p>
    <w:p w14:paraId="325ABC70" w14:textId="441828C6" w:rsidR="00337006" w:rsidRPr="00D215D8" w:rsidRDefault="00844078" w:rsidP="00D215D8">
      <w:pPr>
        <w:pStyle w:val="Heading2"/>
        <w:spacing w:before="120" w:line="276" w:lineRule="auto"/>
        <w:ind w:left="0" w:firstLine="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ab/>
        <w:t>more confident</w:t>
      </w:r>
      <w:r w:rsidRPr="00D215D8">
        <w:rPr>
          <w:rFonts w:asciiTheme="minorHAnsi" w:hAnsiTheme="minorHAnsi" w:cstheme="minorHAnsi"/>
          <w:color w:val="auto"/>
          <w:sz w:val="24"/>
          <w:szCs w:val="24"/>
          <w:lang w:val="en-US"/>
        </w:rPr>
        <w:tab/>
        <w:t>more energetic</w:t>
      </w:r>
      <w:r w:rsidR="0006088D" w:rsidRPr="00D215D8">
        <w:rPr>
          <w:rFonts w:asciiTheme="minorHAnsi" w:hAnsiTheme="minorHAnsi" w:cstheme="minorHAnsi"/>
          <w:color w:val="auto"/>
          <w:sz w:val="24"/>
          <w:szCs w:val="24"/>
          <w:lang w:val="en-US"/>
        </w:rPr>
        <w:tab/>
      </w:r>
      <w:r w:rsidRPr="00D215D8">
        <w:rPr>
          <w:rFonts w:asciiTheme="minorHAnsi" w:hAnsiTheme="minorHAnsi" w:cstheme="minorHAnsi"/>
          <w:color w:val="auto"/>
          <w:sz w:val="24"/>
          <w:szCs w:val="24"/>
          <w:lang w:val="en-US"/>
        </w:rPr>
        <w:t>more productive</w:t>
      </w:r>
      <w:r w:rsidR="0006088D" w:rsidRPr="00D215D8">
        <w:rPr>
          <w:rFonts w:asciiTheme="minorHAnsi" w:hAnsiTheme="minorHAnsi" w:cstheme="minorHAnsi"/>
          <w:color w:val="auto"/>
          <w:sz w:val="24"/>
          <w:szCs w:val="24"/>
          <w:lang w:val="en-US"/>
        </w:rPr>
        <w:tab/>
      </w:r>
      <w:r w:rsidRPr="00D215D8">
        <w:rPr>
          <w:rFonts w:asciiTheme="minorHAnsi" w:hAnsiTheme="minorHAnsi" w:cstheme="minorHAnsi"/>
          <w:color w:val="auto"/>
          <w:sz w:val="24"/>
          <w:szCs w:val="24"/>
          <w:lang w:val="en-US"/>
        </w:rPr>
        <w:t>more creative</w:t>
      </w:r>
    </w:p>
    <w:p w14:paraId="22821F2B" w14:textId="4BF8D6B3" w:rsidR="00337006" w:rsidRPr="00D215D8" w:rsidRDefault="00844078" w:rsidP="00D215D8">
      <w:pPr>
        <w:pStyle w:val="Heading2"/>
        <w:spacing w:before="120" w:line="276" w:lineRule="auto"/>
        <w:ind w:left="0" w:firstLine="72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more friendly</w:t>
      </w:r>
      <w:r w:rsidRPr="00D215D8">
        <w:rPr>
          <w:rFonts w:asciiTheme="minorHAnsi" w:hAnsiTheme="minorHAnsi" w:cstheme="minorHAnsi"/>
          <w:color w:val="auto"/>
          <w:sz w:val="24"/>
          <w:szCs w:val="24"/>
          <w:lang w:val="en-US"/>
        </w:rPr>
        <w:tab/>
      </w:r>
      <w:r w:rsidR="0006088D" w:rsidRPr="00D215D8">
        <w:rPr>
          <w:rFonts w:asciiTheme="minorHAnsi" w:hAnsiTheme="minorHAnsi" w:cstheme="minorHAnsi"/>
          <w:color w:val="auto"/>
          <w:sz w:val="24"/>
          <w:szCs w:val="24"/>
          <w:lang w:val="en-US"/>
        </w:rPr>
        <w:tab/>
      </w:r>
      <w:r w:rsidRPr="00D215D8">
        <w:rPr>
          <w:rFonts w:asciiTheme="minorHAnsi" w:hAnsiTheme="minorHAnsi" w:cstheme="minorHAnsi"/>
          <w:color w:val="auto"/>
          <w:sz w:val="24"/>
          <w:szCs w:val="24"/>
          <w:lang w:val="en-US"/>
        </w:rPr>
        <w:t>more helpful</w:t>
      </w:r>
      <w:r w:rsidR="0006088D" w:rsidRPr="00D215D8">
        <w:rPr>
          <w:rFonts w:asciiTheme="minorHAnsi" w:hAnsiTheme="minorHAnsi" w:cstheme="minorHAnsi"/>
          <w:color w:val="auto"/>
          <w:sz w:val="24"/>
          <w:szCs w:val="24"/>
          <w:lang w:val="en-US"/>
        </w:rPr>
        <w:tab/>
      </w:r>
      <w:r w:rsidR="0006088D" w:rsidRPr="00D215D8">
        <w:rPr>
          <w:rFonts w:asciiTheme="minorHAnsi" w:hAnsiTheme="minorHAnsi" w:cstheme="minorHAnsi"/>
          <w:color w:val="auto"/>
          <w:sz w:val="24"/>
          <w:szCs w:val="24"/>
          <w:lang w:val="en-US"/>
        </w:rPr>
        <w:tab/>
      </w:r>
      <w:r w:rsidRPr="00D215D8">
        <w:rPr>
          <w:rFonts w:asciiTheme="minorHAnsi" w:hAnsiTheme="minorHAnsi" w:cstheme="minorHAnsi"/>
          <w:color w:val="auto"/>
          <w:sz w:val="24"/>
          <w:szCs w:val="24"/>
          <w:lang w:val="en-US"/>
        </w:rPr>
        <w:t>more loving        more forgiving</w:t>
      </w:r>
    </w:p>
    <w:p w14:paraId="74F27FEC" w14:textId="102EC6FE" w:rsidR="00337006" w:rsidRPr="00D215D8" w:rsidRDefault="00844078" w:rsidP="00D215D8">
      <w:pPr>
        <w:pStyle w:val="Heading2"/>
        <w:spacing w:before="120" w:line="276" w:lineRule="auto"/>
        <w:ind w:left="540" w:firstLine="18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more popular</w:t>
      </w:r>
      <w:r w:rsidRPr="00D215D8">
        <w:rPr>
          <w:rFonts w:asciiTheme="minorHAnsi" w:hAnsiTheme="minorHAnsi" w:cstheme="minorHAnsi"/>
          <w:color w:val="auto"/>
          <w:sz w:val="24"/>
          <w:szCs w:val="24"/>
          <w:lang w:val="en-US"/>
        </w:rPr>
        <w:tab/>
      </w:r>
      <w:r w:rsidR="0006088D" w:rsidRPr="00D215D8">
        <w:rPr>
          <w:rFonts w:asciiTheme="minorHAnsi" w:hAnsiTheme="minorHAnsi" w:cstheme="minorHAnsi"/>
          <w:color w:val="auto"/>
          <w:sz w:val="24"/>
          <w:szCs w:val="24"/>
          <w:lang w:val="en-US"/>
        </w:rPr>
        <w:tab/>
      </w:r>
      <w:r w:rsidRPr="00D215D8">
        <w:rPr>
          <w:rFonts w:asciiTheme="minorHAnsi" w:hAnsiTheme="minorHAnsi" w:cstheme="minorHAnsi"/>
          <w:color w:val="auto"/>
          <w:sz w:val="24"/>
          <w:szCs w:val="24"/>
          <w:lang w:val="en-US"/>
        </w:rPr>
        <w:t>kinder to others</w:t>
      </w:r>
      <w:r w:rsidR="00D215D8" w:rsidRPr="00D215D8">
        <w:rPr>
          <w:rFonts w:asciiTheme="minorHAnsi" w:hAnsiTheme="minorHAnsi" w:cstheme="minorHAnsi"/>
          <w:color w:val="auto"/>
          <w:sz w:val="24"/>
          <w:szCs w:val="24"/>
          <w:lang w:val="en-US"/>
        </w:rPr>
        <w:t xml:space="preserve">     (and also kinder to themselves) </w:t>
      </w:r>
    </w:p>
    <w:p w14:paraId="5FC418F9" w14:textId="77777777" w:rsidR="002D031A" w:rsidRDefault="002D031A" w:rsidP="00D215D8">
      <w:pPr>
        <w:pStyle w:val="Heading2"/>
        <w:spacing w:before="120" w:line="276" w:lineRule="auto"/>
        <w:ind w:left="0" w:firstLine="0"/>
        <w:rPr>
          <w:rFonts w:asciiTheme="minorHAnsi" w:hAnsiTheme="minorHAnsi" w:cstheme="minorHAnsi"/>
          <w:color w:val="auto"/>
          <w:sz w:val="24"/>
          <w:szCs w:val="24"/>
          <w:lang w:val="en-US"/>
        </w:rPr>
      </w:pPr>
    </w:p>
    <w:p w14:paraId="20AC4E3F" w14:textId="64F32AF6" w:rsidR="007B31E3" w:rsidRPr="00D215D8" w:rsidRDefault="007B31E3" w:rsidP="00D215D8">
      <w:pPr>
        <w:pStyle w:val="Heading2"/>
        <w:spacing w:before="120" w:line="276" w:lineRule="auto"/>
        <w:ind w:left="0" w:firstLine="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lastRenderedPageBreak/>
        <w:t xml:space="preserve">Happy people also… </w:t>
      </w:r>
    </w:p>
    <w:p w14:paraId="11A36C92" w14:textId="0CB541DC" w:rsidR="00337006" w:rsidRPr="00D215D8" w:rsidRDefault="00844078" w:rsidP="00D215D8">
      <w:pPr>
        <w:pStyle w:val="Heading2"/>
        <w:spacing w:before="120" w:line="276" w:lineRule="auto"/>
        <w:ind w:left="0" w:firstLine="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sym w:font="Wingdings" w:char="F0F0"/>
      </w:r>
      <w:r w:rsidRPr="00D215D8">
        <w:rPr>
          <w:rFonts w:asciiTheme="minorHAnsi" w:hAnsiTheme="minorHAnsi" w:cstheme="minorHAnsi"/>
          <w:color w:val="auto"/>
          <w:sz w:val="24"/>
          <w:szCs w:val="24"/>
          <w:lang w:val="en-US"/>
        </w:rPr>
        <w:t xml:space="preserve">  look forward to things more</w:t>
      </w:r>
      <w:r w:rsidR="0006088D" w:rsidRPr="00D215D8">
        <w:rPr>
          <w:rFonts w:asciiTheme="minorHAnsi" w:hAnsiTheme="minorHAnsi" w:cstheme="minorHAnsi"/>
          <w:color w:val="auto"/>
          <w:sz w:val="24"/>
          <w:szCs w:val="24"/>
          <w:lang w:val="en-US"/>
        </w:rPr>
        <w:tab/>
      </w:r>
      <w:r w:rsidR="0006088D" w:rsidRPr="00D215D8">
        <w:rPr>
          <w:rFonts w:asciiTheme="minorHAnsi" w:hAnsiTheme="minorHAnsi" w:cstheme="minorHAnsi"/>
          <w:color w:val="auto"/>
          <w:sz w:val="24"/>
          <w:szCs w:val="24"/>
          <w:lang w:val="en-US"/>
        </w:rPr>
        <w:tab/>
      </w:r>
      <w:r w:rsidRPr="00D215D8">
        <w:rPr>
          <w:rFonts w:asciiTheme="minorHAnsi" w:hAnsiTheme="minorHAnsi" w:cstheme="minorHAnsi"/>
          <w:color w:val="auto"/>
          <w:sz w:val="24"/>
          <w:szCs w:val="24"/>
          <w:lang w:val="en-US"/>
        </w:rPr>
        <w:sym w:font="Wingdings" w:char="F0F0"/>
      </w:r>
      <w:r w:rsidRPr="00D215D8">
        <w:rPr>
          <w:rFonts w:asciiTheme="minorHAnsi" w:hAnsiTheme="minorHAnsi" w:cstheme="minorHAnsi"/>
          <w:color w:val="auto"/>
          <w:sz w:val="24"/>
          <w:szCs w:val="24"/>
          <w:lang w:val="en-US"/>
        </w:rPr>
        <w:t xml:space="preserve">  are physically healthier</w:t>
      </w:r>
      <w:r w:rsidRPr="00D215D8">
        <w:rPr>
          <w:rFonts w:asciiTheme="minorHAnsi" w:hAnsiTheme="minorHAnsi" w:cstheme="minorHAnsi"/>
          <w:color w:val="auto"/>
          <w:sz w:val="24"/>
          <w:szCs w:val="24"/>
          <w:lang w:val="en-US"/>
        </w:rPr>
        <w:tab/>
      </w:r>
      <w:r w:rsidRPr="00D215D8">
        <w:rPr>
          <w:rFonts w:asciiTheme="minorHAnsi" w:hAnsiTheme="minorHAnsi" w:cstheme="minorHAnsi"/>
          <w:color w:val="auto"/>
          <w:sz w:val="24"/>
          <w:szCs w:val="24"/>
          <w:lang w:val="en-US"/>
        </w:rPr>
        <w:tab/>
      </w:r>
    </w:p>
    <w:p w14:paraId="2F3DCC66" w14:textId="1198FC47" w:rsidR="00337006" w:rsidRPr="00D215D8" w:rsidRDefault="00844078" w:rsidP="002D031A">
      <w:pPr>
        <w:pStyle w:val="Heading2"/>
        <w:spacing w:before="60" w:line="276" w:lineRule="auto"/>
        <w:ind w:left="0" w:firstLine="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sym w:font="Wingdings" w:char="F0F0"/>
      </w:r>
      <w:r w:rsidRPr="00D215D8">
        <w:rPr>
          <w:rFonts w:asciiTheme="minorHAnsi" w:hAnsiTheme="minorHAnsi" w:cstheme="minorHAnsi"/>
          <w:color w:val="auto"/>
          <w:sz w:val="24"/>
          <w:szCs w:val="24"/>
          <w:lang w:val="en-US"/>
        </w:rPr>
        <w:t xml:space="preserve">  are psychologically healthier</w:t>
      </w:r>
      <w:r w:rsidR="0006088D" w:rsidRPr="00D215D8">
        <w:rPr>
          <w:rFonts w:asciiTheme="minorHAnsi" w:hAnsiTheme="minorHAnsi" w:cstheme="minorHAnsi"/>
          <w:color w:val="auto"/>
          <w:sz w:val="24"/>
          <w:szCs w:val="24"/>
          <w:lang w:val="en-US"/>
        </w:rPr>
        <w:tab/>
      </w:r>
      <w:r w:rsidR="0006088D" w:rsidRPr="00D215D8">
        <w:rPr>
          <w:rFonts w:asciiTheme="minorHAnsi" w:hAnsiTheme="minorHAnsi" w:cstheme="minorHAnsi"/>
          <w:color w:val="auto"/>
          <w:sz w:val="24"/>
          <w:szCs w:val="24"/>
          <w:lang w:val="en-US"/>
        </w:rPr>
        <w:tab/>
      </w:r>
      <w:r w:rsidRPr="00D215D8">
        <w:rPr>
          <w:rFonts w:asciiTheme="minorHAnsi" w:hAnsiTheme="minorHAnsi" w:cstheme="minorHAnsi"/>
          <w:color w:val="auto"/>
          <w:sz w:val="24"/>
          <w:szCs w:val="24"/>
          <w:lang w:val="en-US"/>
        </w:rPr>
        <w:sym w:font="Wingdings" w:char="F0F0"/>
      </w:r>
      <w:r w:rsidRPr="00D215D8">
        <w:rPr>
          <w:rFonts w:asciiTheme="minorHAnsi" w:hAnsiTheme="minorHAnsi" w:cstheme="minorHAnsi"/>
          <w:color w:val="auto"/>
          <w:sz w:val="24"/>
          <w:szCs w:val="24"/>
          <w:lang w:val="en-US"/>
        </w:rPr>
        <w:t xml:space="preserve">  are more resilient to stress</w:t>
      </w:r>
    </w:p>
    <w:p w14:paraId="70D733CD" w14:textId="77777777" w:rsidR="00337006" w:rsidRPr="00D215D8" w:rsidRDefault="00844078" w:rsidP="002D031A">
      <w:pPr>
        <w:pStyle w:val="Heading2"/>
        <w:spacing w:before="60" w:line="276" w:lineRule="auto"/>
        <w:ind w:left="0" w:firstLine="0"/>
        <w:rPr>
          <w:rFonts w:asciiTheme="minorHAnsi" w:hAnsiTheme="minorHAnsi" w:cstheme="minorHAnsi"/>
          <w:color w:val="auto"/>
          <w:sz w:val="24"/>
          <w:szCs w:val="24"/>
        </w:rPr>
      </w:pPr>
      <w:r w:rsidRPr="00D215D8">
        <w:rPr>
          <w:rFonts w:asciiTheme="minorHAnsi" w:hAnsiTheme="minorHAnsi" w:cstheme="minorHAnsi"/>
          <w:color w:val="auto"/>
          <w:sz w:val="24"/>
          <w:szCs w:val="24"/>
          <w:lang w:val="en-US"/>
        </w:rPr>
        <w:t xml:space="preserve">                         ...   And they live longer …</w:t>
      </w:r>
    </w:p>
    <w:p w14:paraId="0AEB3C02" w14:textId="21FC2BEF" w:rsidR="00337006" w:rsidRPr="00D215D8" w:rsidRDefault="007B31E3" w:rsidP="00D215D8">
      <w:pPr>
        <w:pStyle w:val="Heading2"/>
        <w:spacing w:before="120" w:line="276" w:lineRule="auto"/>
        <w:ind w:left="0" w:firstLine="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 xml:space="preserve">Lots of studies have shown a relationship between </w:t>
      </w:r>
      <w:r w:rsidR="003D01CD" w:rsidRPr="00D215D8">
        <w:rPr>
          <w:rFonts w:asciiTheme="minorHAnsi" w:hAnsiTheme="minorHAnsi" w:cstheme="minorHAnsi"/>
          <w:color w:val="auto"/>
          <w:sz w:val="24"/>
          <w:szCs w:val="24"/>
          <w:lang w:val="en-US"/>
        </w:rPr>
        <w:t>happiness, positivity and longevity.</w:t>
      </w:r>
    </w:p>
    <w:p w14:paraId="55461CC7" w14:textId="376DF92F" w:rsidR="003D01CD" w:rsidRPr="00D215D8" w:rsidRDefault="003D01CD" w:rsidP="00D215D8">
      <w:pPr>
        <w:spacing w:before="120" w:after="0" w:line="276" w:lineRule="auto"/>
        <w:rPr>
          <w:rFonts w:asciiTheme="minorHAnsi" w:hAnsiTheme="minorHAnsi" w:cstheme="minorHAnsi"/>
          <w:sz w:val="24"/>
          <w:szCs w:val="24"/>
        </w:rPr>
      </w:pPr>
      <w:r w:rsidRPr="00D215D8">
        <w:rPr>
          <w:rFonts w:asciiTheme="minorHAnsi" w:hAnsiTheme="minorHAnsi" w:cstheme="minorHAnsi"/>
          <w:sz w:val="24"/>
          <w:szCs w:val="24"/>
        </w:rPr>
        <w:t xml:space="preserve">Children who are smiling in their school photograph live, on average, seven years longer than those who are not smiling. Abel, E. and Kruger, M. (2010) </w:t>
      </w:r>
      <w:r w:rsidRPr="00D215D8">
        <w:rPr>
          <w:rFonts w:asciiTheme="minorHAnsi" w:hAnsiTheme="minorHAnsi" w:cstheme="minorHAnsi"/>
          <w:i/>
          <w:iCs/>
          <w:sz w:val="24"/>
          <w:szCs w:val="24"/>
        </w:rPr>
        <w:t xml:space="preserve">Smile Intensity in Photographs Predicts Longevity. </w:t>
      </w:r>
      <w:r w:rsidRPr="00D215D8">
        <w:rPr>
          <w:rFonts w:asciiTheme="minorHAnsi" w:hAnsiTheme="minorHAnsi" w:cstheme="minorHAnsi"/>
          <w:b/>
          <w:bCs/>
          <w:i/>
          <w:iCs/>
          <w:sz w:val="24"/>
          <w:szCs w:val="24"/>
        </w:rPr>
        <w:t>Psychological Science, 20</w:t>
      </w:r>
      <w:r w:rsidRPr="00D215D8">
        <w:rPr>
          <w:rFonts w:asciiTheme="minorHAnsi" w:hAnsiTheme="minorHAnsi" w:cstheme="minorHAnsi"/>
          <w:sz w:val="24"/>
          <w:szCs w:val="24"/>
        </w:rPr>
        <w:t>, 1–3.</w:t>
      </w:r>
      <w:r w:rsidR="00D215D8" w:rsidRPr="00D215D8">
        <w:rPr>
          <w:rFonts w:asciiTheme="minorHAnsi" w:hAnsiTheme="minorHAnsi" w:cstheme="minorHAnsi"/>
          <w:sz w:val="24"/>
          <w:szCs w:val="24"/>
        </w:rPr>
        <w:t xml:space="preserve">  And there’s also </w:t>
      </w:r>
      <w:r w:rsidR="002D031A">
        <w:rPr>
          <w:rFonts w:asciiTheme="minorHAnsi" w:hAnsiTheme="minorHAnsi" w:cstheme="minorHAnsi"/>
          <w:sz w:val="24"/>
          <w:szCs w:val="24"/>
        </w:rPr>
        <w:t>“T</w:t>
      </w:r>
      <w:r w:rsidR="00D215D8" w:rsidRPr="00D215D8">
        <w:rPr>
          <w:rFonts w:asciiTheme="minorHAnsi" w:hAnsiTheme="minorHAnsi" w:cstheme="minorHAnsi"/>
          <w:sz w:val="24"/>
          <w:szCs w:val="24"/>
        </w:rPr>
        <w:t>he Nun Study”</w:t>
      </w:r>
    </w:p>
    <w:p w14:paraId="00CE8DB0" w14:textId="78F1AD79" w:rsidR="00337006" w:rsidRPr="00D215D8" w:rsidRDefault="00BB760A" w:rsidP="00D215D8">
      <w:pPr>
        <w:pStyle w:val="Heading2"/>
        <w:spacing w:before="120" w:line="276" w:lineRule="auto"/>
        <w:ind w:left="540" w:hanging="540"/>
        <w:rPr>
          <w:rFonts w:asciiTheme="minorHAnsi" w:hAnsiTheme="minorHAnsi" w:cstheme="minorHAnsi"/>
          <w:b/>
          <w:bCs/>
          <w:color w:val="auto"/>
          <w:sz w:val="24"/>
          <w:szCs w:val="24"/>
        </w:rPr>
      </w:pPr>
      <w:r w:rsidRPr="00D215D8">
        <w:rPr>
          <w:rFonts w:asciiTheme="minorHAnsi" w:hAnsiTheme="minorHAnsi" w:cstheme="minorHAnsi"/>
          <w:color w:val="auto"/>
          <w:sz w:val="24"/>
          <w:szCs w:val="24"/>
        </w:rPr>
        <w:t>No</w:t>
      </w:r>
      <w:r w:rsidR="003D01CD" w:rsidRPr="00D215D8">
        <w:rPr>
          <w:rFonts w:asciiTheme="minorHAnsi" w:hAnsiTheme="minorHAnsi" w:cstheme="minorHAnsi"/>
          <w:color w:val="auto"/>
          <w:sz w:val="24"/>
          <w:szCs w:val="24"/>
        </w:rPr>
        <w:t xml:space="preserve">t only is </w:t>
      </w:r>
      <w:r w:rsidR="00844078" w:rsidRPr="00D215D8">
        <w:rPr>
          <w:rFonts w:asciiTheme="minorHAnsi" w:hAnsiTheme="minorHAnsi" w:cstheme="minorHAnsi"/>
          <w:color w:val="auto"/>
          <w:sz w:val="24"/>
          <w:szCs w:val="24"/>
        </w:rPr>
        <w:t>Happiness GOOD FOR YOU</w:t>
      </w:r>
      <w:r w:rsidR="0006088D" w:rsidRPr="00D215D8">
        <w:rPr>
          <w:rFonts w:asciiTheme="minorHAnsi" w:hAnsiTheme="minorHAnsi" w:cstheme="minorHAnsi"/>
          <w:color w:val="auto"/>
          <w:sz w:val="24"/>
          <w:szCs w:val="24"/>
        </w:rPr>
        <w:t xml:space="preserve"> –</w:t>
      </w:r>
      <w:r w:rsidR="0006088D" w:rsidRPr="00D215D8">
        <w:rPr>
          <w:rFonts w:asciiTheme="minorHAnsi" w:hAnsiTheme="minorHAnsi" w:cstheme="minorHAnsi"/>
          <w:b/>
          <w:bCs/>
          <w:color w:val="auto"/>
          <w:sz w:val="24"/>
          <w:szCs w:val="24"/>
        </w:rPr>
        <w:t xml:space="preserve"> </w:t>
      </w:r>
      <w:r w:rsidR="0006088D" w:rsidRPr="00D215D8">
        <w:rPr>
          <w:rFonts w:asciiTheme="minorHAnsi" w:hAnsiTheme="minorHAnsi" w:cstheme="minorHAnsi"/>
          <w:color w:val="auto"/>
          <w:sz w:val="24"/>
          <w:szCs w:val="24"/>
        </w:rPr>
        <w:t xml:space="preserve">BUT, in addition, </w:t>
      </w:r>
      <w:r w:rsidR="00844078" w:rsidRPr="00D215D8">
        <w:rPr>
          <w:rFonts w:asciiTheme="minorHAnsi" w:hAnsiTheme="minorHAnsi" w:cstheme="minorHAnsi"/>
          <w:color w:val="auto"/>
          <w:sz w:val="24"/>
          <w:szCs w:val="24"/>
        </w:rPr>
        <w:t>YOUR happiness is good for your friends,</w:t>
      </w:r>
      <w:r w:rsidR="003D01CD" w:rsidRPr="00D215D8">
        <w:rPr>
          <w:rFonts w:asciiTheme="minorHAnsi" w:hAnsiTheme="minorHAnsi" w:cstheme="minorHAnsi"/>
          <w:color w:val="auto"/>
          <w:sz w:val="24"/>
          <w:szCs w:val="24"/>
        </w:rPr>
        <w:t xml:space="preserve"> </w:t>
      </w:r>
      <w:r w:rsidR="00844078" w:rsidRPr="00D215D8">
        <w:rPr>
          <w:rFonts w:asciiTheme="minorHAnsi" w:hAnsiTheme="minorHAnsi" w:cstheme="minorHAnsi"/>
          <w:color w:val="auto"/>
          <w:sz w:val="24"/>
          <w:szCs w:val="24"/>
        </w:rPr>
        <w:t>family, colleagues, neighbours</w:t>
      </w:r>
      <w:r w:rsidR="003D01CD" w:rsidRPr="00D215D8">
        <w:rPr>
          <w:rFonts w:asciiTheme="minorHAnsi" w:hAnsiTheme="minorHAnsi" w:cstheme="minorHAnsi"/>
          <w:color w:val="auto"/>
          <w:sz w:val="24"/>
          <w:szCs w:val="24"/>
        </w:rPr>
        <w:t xml:space="preserve">, </w:t>
      </w:r>
      <w:r w:rsidR="009A7E44" w:rsidRPr="00D215D8">
        <w:rPr>
          <w:rFonts w:asciiTheme="minorHAnsi" w:hAnsiTheme="minorHAnsi" w:cstheme="minorHAnsi"/>
          <w:color w:val="auto"/>
          <w:sz w:val="24"/>
          <w:szCs w:val="24"/>
        </w:rPr>
        <w:t xml:space="preserve">etc. </w:t>
      </w:r>
      <w:r w:rsidR="0006088D" w:rsidRPr="00D215D8">
        <w:rPr>
          <w:rFonts w:asciiTheme="minorHAnsi" w:hAnsiTheme="minorHAnsi" w:cstheme="minorHAnsi"/>
          <w:b/>
          <w:bCs/>
          <w:color w:val="auto"/>
          <w:sz w:val="24"/>
          <w:szCs w:val="24"/>
        </w:rPr>
        <w:t>Ha</w:t>
      </w:r>
      <w:r w:rsidR="00844078" w:rsidRPr="00D215D8">
        <w:rPr>
          <w:rFonts w:asciiTheme="minorHAnsi" w:hAnsiTheme="minorHAnsi" w:cstheme="minorHAnsi"/>
          <w:b/>
          <w:bCs/>
          <w:color w:val="auto"/>
          <w:sz w:val="24"/>
          <w:szCs w:val="24"/>
        </w:rPr>
        <w:t>ppiness is CONTAGIOUS!!</w:t>
      </w:r>
    </w:p>
    <w:p w14:paraId="415E372F" w14:textId="6A98E175" w:rsidR="003D01CD" w:rsidRPr="00D215D8" w:rsidRDefault="003D01CD" w:rsidP="00D215D8">
      <w:pPr>
        <w:spacing w:before="120" w:after="0" w:line="276" w:lineRule="auto"/>
        <w:rPr>
          <w:rFonts w:asciiTheme="minorHAnsi" w:hAnsiTheme="minorHAnsi" w:cstheme="minorHAnsi"/>
          <w:sz w:val="24"/>
          <w:szCs w:val="24"/>
        </w:rPr>
      </w:pPr>
      <w:r w:rsidRPr="00D215D8">
        <w:rPr>
          <w:rFonts w:asciiTheme="minorHAnsi" w:hAnsiTheme="minorHAnsi" w:cstheme="minorHAnsi"/>
          <w:sz w:val="24"/>
          <w:szCs w:val="24"/>
        </w:rPr>
        <w:t>Studies on emotional contagion by Nicholas Christakis and his team at Harvard University have shown that happiness is contagious to 3 degrees:</w:t>
      </w:r>
    </w:p>
    <w:p w14:paraId="0928BCD2" w14:textId="5225BB2A" w:rsidR="00337006" w:rsidRPr="00D215D8" w:rsidRDefault="003D01CD" w:rsidP="00D215D8">
      <w:pPr>
        <w:pStyle w:val="Heading2"/>
        <w:spacing w:before="120" w:line="276" w:lineRule="auto"/>
        <w:ind w:left="0" w:firstLine="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This, i</w:t>
      </w:r>
      <w:r w:rsidR="00844078" w:rsidRPr="00D215D8">
        <w:rPr>
          <w:rFonts w:asciiTheme="minorHAnsi" w:hAnsiTheme="minorHAnsi" w:cstheme="minorHAnsi"/>
          <w:color w:val="auto"/>
          <w:sz w:val="24"/>
          <w:szCs w:val="24"/>
          <w:lang w:val="en-US"/>
        </w:rPr>
        <w:t>ncreasing YOUR OWN happiness will increase …</w:t>
      </w:r>
    </w:p>
    <w:p w14:paraId="1070AB1A" w14:textId="1F01455D" w:rsidR="00337006" w:rsidRPr="00D215D8" w:rsidRDefault="00844078" w:rsidP="00D215D8">
      <w:pPr>
        <w:pStyle w:val="Heading2"/>
        <w:spacing w:before="120" w:line="276" w:lineRule="auto"/>
        <w:ind w:left="540" w:hanging="540"/>
        <w:rPr>
          <w:rFonts w:asciiTheme="minorHAnsi" w:hAnsiTheme="minorHAnsi" w:cstheme="minorHAnsi"/>
          <w:color w:val="auto"/>
          <w:sz w:val="24"/>
          <w:szCs w:val="24"/>
          <w:lang w:val="en-US"/>
        </w:rPr>
      </w:pPr>
      <w:r w:rsidRPr="00D215D8">
        <w:rPr>
          <w:rFonts w:asciiTheme="minorHAnsi" w:hAnsiTheme="minorHAnsi" w:cstheme="minorHAnsi"/>
          <w:b/>
          <w:bCs/>
          <w:color w:val="auto"/>
          <w:sz w:val="24"/>
          <w:szCs w:val="24"/>
          <w:lang w:val="en-US"/>
        </w:rPr>
        <w:t xml:space="preserve">   At 1  degree   </w:t>
      </w:r>
      <w:r w:rsidR="0006088D" w:rsidRPr="00D215D8">
        <w:rPr>
          <w:rFonts w:asciiTheme="minorHAnsi" w:hAnsiTheme="minorHAnsi" w:cstheme="minorHAnsi"/>
          <w:b/>
          <w:bCs/>
          <w:color w:val="auto"/>
          <w:sz w:val="24"/>
          <w:szCs w:val="24"/>
          <w:lang w:val="en-US"/>
        </w:rPr>
        <w:t xml:space="preserve"> </w:t>
      </w:r>
      <w:r w:rsidRPr="00D215D8">
        <w:rPr>
          <w:rFonts w:asciiTheme="minorHAnsi" w:hAnsiTheme="minorHAnsi" w:cstheme="minorHAnsi"/>
          <w:color w:val="auto"/>
          <w:sz w:val="24"/>
          <w:szCs w:val="24"/>
          <w:lang w:val="en-US"/>
        </w:rPr>
        <w:t>the friends you meet</w:t>
      </w:r>
    </w:p>
    <w:p w14:paraId="240AFDEE" w14:textId="66341E82" w:rsidR="00337006" w:rsidRPr="00D215D8" w:rsidRDefault="00844078" w:rsidP="002D031A">
      <w:pPr>
        <w:pStyle w:val="Heading2"/>
        <w:spacing w:before="60" w:line="276" w:lineRule="auto"/>
        <w:ind w:left="539" w:hanging="539"/>
        <w:rPr>
          <w:rFonts w:asciiTheme="minorHAnsi" w:hAnsiTheme="minorHAnsi" w:cstheme="minorHAnsi"/>
          <w:color w:val="auto"/>
          <w:sz w:val="24"/>
          <w:szCs w:val="24"/>
          <w:lang w:val="en-US"/>
        </w:rPr>
      </w:pPr>
      <w:r w:rsidRPr="00D215D8">
        <w:rPr>
          <w:rFonts w:asciiTheme="minorHAnsi" w:hAnsiTheme="minorHAnsi" w:cstheme="minorHAnsi"/>
          <w:b/>
          <w:bCs/>
          <w:color w:val="auto"/>
          <w:sz w:val="24"/>
          <w:szCs w:val="24"/>
          <w:lang w:val="en-US"/>
        </w:rPr>
        <w:t xml:space="preserve">   At 2  degrees  </w:t>
      </w:r>
      <w:r w:rsidR="0006088D" w:rsidRPr="00D215D8">
        <w:rPr>
          <w:rFonts w:asciiTheme="minorHAnsi" w:hAnsiTheme="minorHAnsi" w:cstheme="minorHAnsi"/>
          <w:b/>
          <w:bCs/>
          <w:color w:val="auto"/>
          <w:sz w:val="24"/>
          <w:szCs w:val="24"/>
          <w:lang w:val="en-US"/>
        </w:rPr>
        <w:t xml:space="preserve"> </w:t>
      </w:r>
      <w:r w:rsidRPr="00D215D8">
        <w:rPr>
          <w:rFonts w:asciiTheme="minorHAnsi" w:hAnsiTheme="minorHAnsi" w:cstheme="minorHAnsi"/>
          <w:color w:val="auto"/>
          <w:sz w:val="24"/>
          <w:szCs w:val="24"/>
          <w:lang w:val="en-US"/>
        </w:rPr>
        <w:t>the family members of the friends you meet</w:t>
      </w:r>
    </w:p>
    <w:p w14:paraId="0B94D97B" w14:textId="5A88D8C0" w:rsidR="00337006" w:rsidRPr="00D215D8" w:rsidRDefault="00844078" w:rsidP="002D031A">
      <w:pPr>
        <w:pStyle w:val="Heading2"/>
        <w:spacing w:before="60" w:line="276" w:lineRule="auto"/>
        <w:ind w:left="539" w:hanging="539"/>
        <w:rPr>
          <w:rFonts w:asciiTheme="minorHAnsi" w:hAnsiTheme="minorHAnsi" w:cstheme="minorHAnsi"/>
          <w:b/>
          <w:bCs/>
          <w:color w:val="auto"/>
          <w:sz w:val="24"/>
          <w:szCs w:val="24"/>
          <w:lang w:val="en-US"/>
        </w:rPr>
      </w:pPr>
      <w:r w:rsidRPr="00D215D8">
        <w:rPr>
          <w:rFonts w:asciiTheme="minorHAnsi" w:hAnsiTheme="minorHAnsi" w:cstheme="minorHAnsi"/>
          <w:b/>
          <w:bCs/>
          <w:color w:val="auto"/>
          <w:sz w:val="24"/>
          <w:szCs w:val="24"/>
          <w:lang w:val="en-US"/>
        </w:rPr>
        <w:t xml:space="preserve">   At 3  degrees   </w:t>
      </w:r>
      <w:r w:rsidRPr="00D215D8">
        <w:rPr>
          <w:rFonts w:asciiTheme="minorHAnsi" w:hAnsiTheme="minorHAnsi" w:cstheme="minorHAnsi"/>
          <w:color w:val="auto"/>
          <w:sz w:val="24"/>
          <w:szCs w:val="24"/>
          <w:lang w:val="en-US"/>
        </w:rPr>
        <w:t>the neighbours of the family members of the friends you meet</w:t>
      </w:r>
    </w:p>
    <w:p w14:paraId="3B4DCB8F" w14:textId="3C57D787" w:rsidR="00337006" w:rsidRPr="00D215D8" w:rsidRDefault="00844078" w:rsidP="002D031A">
      <w:pPr>
        <w:pStyle w:val="Heading2"/>
        <w:spacing w:before="120" w:line="276" w:lineRule="auto"/>
        <w:ind w:left="539" w:hanging="539"/>
        <w:rPr>
          <w:rFonts w:asciiTheme="minorHAnsi" w:hAnsiTheme="minorHAnsi" w:cstheme="minorHAnsi"/>
          <w:color w:val="auto"/>
          <w:sz w:val="24"/>
          <w:szCs w:val="24"/>
        </w:rPr>
      </w:pPr>
      <w:r w:rsidRPr="00D215D8">
        <w:rPr>
          <w:rFonts w:asciiTheme="minorHAnsi" w:hAnsiTheme="minorHAnsi" w:cstheme="minorHAnsi"/>
          <w:color w:val="auto"/>
          <w:sz w:val="24"/>
          <w:szCs w:val="24"/>
        </w:rPr>
        <w:t>Most people have 1000 people within 3</w:t>
      </w:r>
      <w:r w:rsidR="0006088D"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degrees of them – so if we succeed in</w:t>
      </w:r>
      <w:r w:rsidR="0006088D"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making ourselves</w:t>
      </w:r>
      <w:r w:rsidR="002D031A">
        <w:rPr>
          <w:rFonts w:asciiTheme="minorHAnsi" w:hAnsiTheme="minorHAnsi" w:cstheme="minorHAnsi"/>
          <w:color w:val="auto"/>
          <w:sz w:val="24"/>
          <w:szCs w:val="24"/>
        </w:rPr>
        <w:t xml:space="preserve"> </w:t>
      </w:r>
      <w:r w:rsidR="0006088D" w:rsidRPr="00D215D8">
        <w:rPr>
          <w:rFonts w:asciiTheme="minorHAnsi" w:hAnsiTheme="minorHAnsi" w:cstheme="minorHAnsi"/>
          <w:color w:val="auto"/>
          <w:sz w:val="24"/>
          <w:szCs w:val="24"/>
        </w:rPr>
        <w:t>h</w:t>
      </w:r>
      <w:r w:rsidRPr="00D215D8">
        <w:rPr>
          <w:rFonts w:asciiTheme="minorHAnsi" w:hAnsiTheme="minorHAnsi" w:cstheme="minorHAnsi"/>
          <w:color w:val="auto"/>
          <w:sz w:val="24"/>
          <w:szCs w:val="24"/>
        </w:rPr>
        <w:t>appy this can then</w:t>
      </w:r>
      <w:r w:rsidR="0006088D"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increase the happiness of 1000 other</w:t>
      </w:r>
      <w:r w:rsidR="0006088D"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people – happiness spreads!</w:t>
      </w:r>
    </w:p>
    <w:p w14:paraId="1630CC00" w14:textId="10F43488" w:rsidR="00337006" w:rsidRPr="00D215D8" w:rsidRDefault="00844078" w:rsidP="002D031A">
      <w:pPr>
        <w:pStyle w:val="Heading2"/>
        <w:spacing w:before="120" w:line="276" w:lineRule="auto"/>
        <w:ind w:left="540" w:hanging="54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So – even if you are not bothered about being happy for your own sake – work on increasing YOUR happiness for the sake of OTHERS!</w:t>
      </w:r>
    </w:p>
    <w:p w14:paraId="4748F3D2" w14:textId="698ABA2D" w:rsidR="00337006" w:rsidRPr="00D215D8" w:rsidRDefault="00844078" w:rsidP="002D031A">
      <w:pPr>
        <w:pStyle w:val="Heading2"/>
        <w:spacing w:before="120" w:line="276" w:lineRule="auto"/>
        <w:ind w:left="539" w:hanging="539"/>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And if you are a parent or grandparent – YOUR happiness is a great gift to YOUR CHILDREN</w:t>
      </w:r>
      <w:r w:rsidR="002D031A">
        <w:rPr>
          <w:rFonts w:asciiTheme="minorHAnsi" w:hAnsiTheme="minorHAnsi" w:cstheme="minorHAnsi"/>
          <w:color w:val="auto"/>
          <w:sz w:val="24"/>
          <w:szCs w:val="24"/>
          <w:lang w:val="en-US"/>
        </w:rPr>
        <w:t xml:space="preserve"> </w:t>
      </w:r>
      <w:r w:rsidRPr="00D215D8">
        <w:rPr>
          <w:rFonts w:asciiTheme="minorHAnsi" w:hAnsiTheme="minorHAnsi" w:cstheme="minorHAnsi"/>
          <w:color w:val="auto"/>
          <w:sz w:val="24"/>
          <w:szCs w:val="24"/>
          <w:lang w:val="en-US"/>
        </w:rPr>
        <w:t xml:space="preserve">Or </w:t>
      </w:r>
      <w:r w:rsidR="002D031A">
        <w:rPr>
          <w:rFonts w:asciiTheme="minorHAnsi" w:hAnsiTheme="minorHAnsi" w:cstheme="minorHAnsi"/>
          <w:color w:val="auto"/>
          <w:sz w:val="24"/>
          <w:szCs w:val="24"/>
          <w:lang w:val="en-US"/>
        </w:rPr>
        <w:t xml:space="preserve">YOUR </w:t>
      </w:r>
      <w:r w:rsidRPr="00D215D8">
        <w:rPr>
          <w:rFonts w:asciiTheme="minorHAnsi" w:hAnsiTheme="minorHAnsi" w:cstheme="minorHAnsi"/>
          <w:color w:val="auto"/>
          <w:sz w:val="24"/>
          <w:szCs w:val="24"/>
          <w:lang w:val="en-US"/>
        </w:rPr>
        <w:t>GRANDCHILDREN</w:t>
      </w:r>
    </w:p>
    <w:p w14:paraId="35F8C84E" w14:textId="50406FD4" w:rsidR="00337006" w:rsidRPr="00D215D8" w:rsidRDefault="003D01CD" w:rsidP="00D215D8">
      <w:pPr>
        <w:pStyle w:val="Heading2"/>
        <w:spacing w:before="120" w:line="276" w:lineRule="auto"/>
        <w:ind w:left="539" w:hanging="539"/>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It is clear that some people are happier than others. Why? Research has shown that d</w:t>
      </w:r>
      <w:r w:rsidR="00844078" w:rsidRPr="00D215D8">
        <w:rPr>
          <w:rFonts w:asciiTheme="minorHAnsi" w:hAnsiTheme="minorHAnsi" w:cstheme="minorHAnsi"/>
          <w:color w:val="auto"/>
          <w:sz w:val="24"/>
          <w:szCs w:val="24"/>
          <w:lang w:val="en-US"/>
        </w:rPr>
        <w:t>ifferences between people in levels of happiness can be explained in terms of</w:t>
      </w:r>
      <w:r w:rsidRPr="00D215D8">
        <w:rPr>
          <w:rFonts w:asciiTheme="minorHAnsi" w:hAnsiTheme="minorHAnsi" w:cstheme="minorHAnsi"/>
          <w:color w:val="auto"/>
          <w:sz w:val="24"/>
          <w:szCs w:val="24"/>
          <w:lang w:val="en-US"/>
        </w:rPr>
        <w:t xml:space="preserve"> </w:t>
      </w:r>
      <w:r w:rsidR="00844078" w:rsidRPr="00D215D8">
        <w:rPr>
          <w:rFonts w:asciiTheme="minorHAnsi" w:hAnsiTheme="minorHAnsi" w:cstheme="minorHAnsi"/>
          <w:color w:val="auto"/>
          <w:sz w:val="24"/>
          <w:szCs w:val="24"/>
          <w:lang w:val="en-US"/>
        </w:rPr>
        <w:t>three factors in the following ratio:</w:t>
      </w:r>
      <w:r w:rsidR="0006088D" w:rsidRPr="00D215D8">
        <w:rPr>
          <w:rFonts w:asciiTheme="minorHAnsi" w:hAnsiTheme="minorHAnsi" w:cstheme="minorHAnsi"/>
          <w:color w:val="auto"/>
          <w:sz w:val="24"/>
          <w:szCs w:val="24"/>
          <w:lang w:val="en-US"/>
        </w:rPr>
        <w:tab/>
      </w:r>
      <w:r w:rsidR="00844078" w:rsidRPr="00D215D8">
        <w:rPr>
          <w:rFonts w:asciiTheme="minorHAnsi" w:hAnsiTheme="minorHAnsi" w:cstheme="minorHAnsi"/>
          <w:color w:val="auto"/>
          <w:sz w:val="24"/>
          <w:szCs w:val="24"/>
          <w:lang w:val="en-US"/>
        </w:rPr>
        <w:t xml:space="preserve">50  :  40  :  10 </w:t>
      </w:r>
    </w:p>
    <w:p w14:paraId="119DCC87" w14:textId="77777777" w:rsidR="003D01CD" w:rsidRPr="00D215D8" w:rsidRDefault="003D01CD" w:rsidP="00D215D8">
      <w:pPr>
        <w:pStyle w:val="Heading1"/>
        <w:spacing w:before="120" w:line="276" w:lineRule="auto"/>
        <w:ind w:left="539" w:hanging="539"/>
        <w:rPr>
          <w:rFonts w:asciiTheme="minorHAnsi" w:hAnsiTheme="minorHAnsi" w:cstheme="minorHAnsi"/>
          <w:color w:val="auto"/>
          <w:sz w:val="24"/>
          <w:szCs w:val="24"/>
        </w:rPr>
      </w:pPr>
      <w:r w:rsidRPr="00D215D8">
        <w:rPr>
          <w:rFonts w:asciiTheme="minorHAnsi" w:hAnsiTheme="minorHAnsi" w:cstheme="minorHAnsi"/>
          <w:color w:val="auto"/>
          <w:sz w:val="24"/>
          <w:szCs w:val="24"/>
        </w:rPr>
        <w:t>50% of the variation between people is due to Genetics</w:t>
      </w:r>
    </w:p>
    <w:p w14:paraId="6DBC0EE6" w14:textId="29A1C0ED" w:rsidR="003D01CD" w:rsidRPr="00D215D8" w:rsidRDefault="003D01CD" w:rsidP="002D031A">
      <w:pPr>
        <w:pStyle w:val="Heading1"/>
        <w:spacing w:before="60" w:line="276" w:lineRule="auto"/>
        <w:ind w:left="539" w:hanging="539"/>
        <w:rPr>
          <w:rFonts w:asciiTheme="minorHAnsi" w:hAnsiTheme="minorHAnsi" w:cstheme="minorHAnsi"/>
          <w:color w:val="auto"/>
          <w:sz w:val="24"/>
          <w:szCs w:val="24"/>
        </w:rPr>
      </w:pPr>
      <w:r w:rsidRPr="00D215D8">
        <w:rPr>
          <w:rFonts w:asciiTheme="minorHAnsi" w:hAnsiTheme="minorHAnsi" w:cstheme="minorHAnsi"/>
          <w:color w:val="auto"/>
          <w:sz w:val="24"/>
          <w:szCs w:val="24"/>
        </w:rPr>
        <w:t>10% of the variation between people is due to Life Circumstances</w:t>
      </w:r>
    </w:p>
    <w:p w14:paraId="135F3E35" w14:textId="672BB43A" w:rsidR="003D01CD" w:rsidRPr="00D215D8" w:rsidRDefault="003D01CD" w:rsidP="002D031A">
      <w:pPr>
        <w:pStyle w:val="Heading1"/>
        <w:spacing w:before="60" w:line="276" w:lineRule="auto"/>
        <w:ind w:left="539" w:hanging="539"/>
        <w:rPr>
          <w:rFonts w:asciiTheme="minorHAnsi" w:hAnsiTheme="minorHAnsi" w:cstheme="minorHAnsi"/>
          <w:color w:val="auto"/>
          <w:sz w:val="24"/>
          <w:szCs w:val="24"/>
        </w:rPr>
      </w:pPr>
      <w:r w:rsidRPr="00D215D8">
        <w:rPr>
          <w:rFonts w:asciiTheme="minorHAnsi" w:hAnsiTheme="minorHAnsi" w:cstheme="minorHAnsi"/>
          <w:color w:val="auto"/>
          <w:sz w:val="24"/>
          <w:szCs w:val="24"/>
        </w:rPr>
        <w:t xml:space="preserve">40% of the variation between people is due to </w:t>
      </w:r>
      <w:r w:rsidR="00E12C35" w:rsidRPr="00D215D8">
        <w:rPr>
          <w:rFonts w:asciiTheme="minorHAnsi" w:hAnsiTheme="minorHAnsi" w:cstheme="minorHAnsi"/>
          <w:color w:val="auto"/>
          <w:sz w:val="24"/>
          <w:szCs w:val="24"/>
        </w:rPr>
        <w:t>Outlook and Behaviour</w:t>
      </w:r>
    </w:p>
    <w:p w14:paraId="742B87BD" w14:textId="219AE7A8" w:rsidR="00E12C35" w:rsidRPr="00D215D8" w:rsidRDefault="00E12C35" w:rsidP="00D215D8">
      <w:pPr>
        <w:spacing w:before="120" w:after="0" w:line="276" w:lineRule="auto"/>
        <w:rPr>
          <w:rFonts w:asciiTheme="minorHAnsi" w:hAnsiTheme="minorHAnsi" w:cstheme="minorHAnsi"/>
          <w:sz w:val="24"/>
          <w:szCs w:val="24"/>
        </w:rPr>
      </w:pPr>
      <w:r w:rsidRPr="00D215D8">
        <w:rPr>
          <w:rFonts w:asciiTheme="minorHAnsi" w:hAnsiTheme="minorHAnsi" w:cstheme="minorHAnsi"/>
          <w:sz w:val="24"/>
          <w:szCs w:val="24"/>
        </w:rPr>
        <w:t xml:space="preserve">Changing our thoughts and actions can </w:t>
      </w:r>
      <w:r w:rsidRPr="00D215D8">
        <w:rPr>
          <w:rFonts w:asciiTheme="minorHAnsi" w:hAnsiTheme="minorHAnsi" w:cstheme="minorHAnsi"/>
          <w:b/>
          <w:bCs/>
          <w:sz w:val="24"/>
          <w:szCs w:val="24"/>
        </w:rPr>
        <w:t xml:space="preserve">ENHANCE </w:t>
      </w:r>
      <w:r w:rsidRPr="00D215D8">
        <w:rPr>
          <w:rFonts w:asciiTheme="minorHAnsi" w:hAnsiTheme="minorHAnsi" w:cstheme="minorHAnsi"/>
          <w:sz w:val="24"/>
          <w:szCs w:val="24"/>
        </w:rPr>
        <w:t>and</w:t>
      </w:r>
      <w:r w:rsidRPr="00D215D8">
        <w:rPr>
          <w:rFonts w:asciiTheme="minorHAnsi" w:hAnsiTheme="minorHAnsi" w:cstheme="minorHAnsi"/>
          <w:b/>
          <w:bCs/>
          <w:sz w:val="24"/>
          <w:szCs w:val="24"/>
        </w:rPr>
        <w:t xml:space="preserve"> SUSTAIN</w:t>
      </w:r>
      <w:r w:rsidRPr="00D215D8">
        <w:rPr>
          <w:rFonts w:asciiTheme="minorHAnsi" w:hAnsiTheme="minorHAnsi" w:cstheme="minorHAnsi"/>
          <w:sz w:val="24"/>
          <w:szCs w:val="24"/>
        </w:rPr>
        <w:t xml:space="preserve"> our level of happiness</w:t>
      </w:r>
    </w:p>
    <w:p w14:paraId="12AE0EFB" w14:textId="2077F438" w:rsidR="00E12C35" w:rsidRPr="00D215D8" w:rsidRDefault="00E12C35" w:rsidP="00D215D8">
      <w:pPr>
        <w:spacing w:before="120" w:after="0" w:line="276" w:lineRule="auto"/>
        <w:rPr>
          <w:rFonts w:asciiTheme="minorHAnsi" w:hAnsiTheme="minorHAnsi" w:cstheme="minorHAnsi"/>
          <w:sz w:val="24"/>
          <w:szCs w:val="24"/>
        </w:rPr>
      </w:pPr>
      <w:r w:rsidRPr="00D215D8">
        <w:rPr>
          <w:rFonts w:asciiTheme="minorHAnsi" w:hAnsiTheme="minorHAnsi" w:cstheme="minorHAnsi"/>
          <w:b/>
          <w:bCs/>
          <w:i/>
          <w:iCs/>
          <w:sz w:val="24"/>
          <w:szCs w:val="24"/>
        </w:rPr>
        <w:t>AND WE CAN LEARN HOW TO DO THIS – So we can learn how to be happier!</w:t>
      </w:r>
    </w:p>
    <w:p w14:paraId="61A9F8BE" w14:textId="77777777" w:rsidR="002D031A" w:rsidRDefault="002D031A" w:rsidP="00D215D8">
      <w:pPr>
        <w:pStyle w:val="Heading2"/>
        <w:spacing w:before="120" w:line="276" w:lineRule="auto"/>
        <w:ind w:left="539" w:hanging="539"/>
        <w:rPr>
          <w:rFonts w:asciiTheme="minorHAnsi" w:hAnsiTheme="minorHAnsi" w:cstheme="minorHAnsi"/>
          <w:color w:val="auto"/>
          <w:sz w:val="24"/>
          <w:szCs w:val="24"/>
        </w:rPr>
      </w:pPr>
    </w:p>
    <w:p w14:paraId="5FF544D8" w14:textId="1A239223" w:rsidR="0097194C" w:rsidRPr="00D215D8" w:rsidRDefault="00844078" w:rsidP="00D215D8">
      <w:pPr>
        <w:pStyle w:val="Heading2"/>
        <w:spacing w:before="120" w:line="276" w:lineRule="auto"/>
        <w:ind w:left="539" w:hanging="539"/>
        <w:rPr>
          <w:rFonts w:asciiTheme="minorHAnsi" w:hAnsiTheme="minorHAnsi" w:cstheme="minorHAnsi"/>
          <w:color w:val="auto"/>
          <w:sz w:val="24"/>
          <w:szCs w:val="24"/>
        </w:rPr>
      </w:pPr>
      <w:r w:rsidRPr="00D215D8">
        <w:rPr>
          <w:rFonts w:asciiTheme="minorHAnsi" w:hAnsiTheme="minorHAnsi" w:cstheme="minorHAnsi"/>
          <w:color w:val="auto"/>
          <w:sz w:val="24"/>
          <w:szCs w:val="24"/>
        </w:rPr>
        <w:lastRenderedPageBreak/>
        <w:t>The understanding and skilful management</w:t>
      </w:r>
      <w:r w:rsidR="0097194C"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of our emotions are key aspects of our</w:t>
      </w:r>
    </w:p>
    <w:p w14:paraId="089BC981" w14:textId="3997A6CC" w:rsidR="00337006" w:rsidRPr="00D215D8" w:rsidRDefault="00844078" w:rsidP="00D215D8">
      <w:pPr>
        <w:pStyle w:val="Heading2"/>
        <w:spacing w:before="120" w:line="276" w:lineRule="auto"/>
        <w:ind w:left="539" w:hanging="539"/>
        <w:rPr>
          <w:rFonts w:asciiTheme="minorHAnsi" w:hAnsiTheme="minorHAnsi" w:cstheme="minorHAnsi"/>
          <w:color w:val="auto"/>
          <w:sz w:val="24"/>
          <w:szCs w:val="24"/>
        </w:rPr>
      </w:pPr>
      <w:r w:rsidRPr="00D215D8">
        <w:rPr>
          <w:rFonts w:asciiTheme="minorHAnsi" w:hAnsiTheme="minorHAnsi" w:cstheme="minorHAnsi"/>
          <w:color w:val="auto"/>
          <w:sz w:val="24"/>
          <w:szCs w:val="24"/>
        </w:rPr>
        <w:t>EMOTIONAL INTELLIGENCE (EQ)</w:t>
      </w:r>
      <w:r w:rsidR="00E12C35"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And we can use our EQ to do things that will effectively increase and sustain our happiness</w:t>
      </w:r>
    </w:p>
    <w:p w14:paraId="4E527C4C" w14:textId="77777777" w:rsidR="00316926" w:rsidRPr="002D031A" w:rsidRDefault="00E12C35" w:rsidP="00D215D8">
      <w:pPr>
        <w:spacing w:before="120" w:after="0" w:line="276" w:lineRule="auto"/>
        <w:rPr>
          <w:rFonts w:asciiTheme="minorHAnsi" w:hAnsiTheme="minorHAnsi" w:cstheme="minorHAnsi"/>
          <w:b/>
          <w:bCs/>
          <w:sz w:val="24"/>
          <w:szCs w:val="24"/>
        </w:rPr>
      </w:pPr>
      <w:r w:rsidRPr="002D031A">
        <w:rPr>
          <w:rFonts w:asciiTheme="minorHAnsi" w:hAnsiTheme="minorHAnsi" w:cstheme="minorHAnsi"/>
          <w:b/>
          <w:bCs/>
          <w:sz w:val="24"/>
          <w:szCs w:val="24"/>
        </w:rPr>
        <w:t xml:space="preserve">ENHANCING HAPPINESS AND WELLBEING </w:t>
      </w:r>
    </w:p>
    <w:p w14:paraId="22C9975A" w14:textId="25DE9EEF" w:rsidR="00316926" w:rsidRPr="00D215D8" w:rsidRDefault="00316926" w:rsidP="00D215D8">
      <w:pPr>
        <w:spacing w:before="120" w:after="0" w:line="276" w:lineRule="auto"/>
        <w:rPr>
          <w:rFonts w:asciiTheme="minorHAnsi" w:hAnsiTheme="minorHAnsi" w:cstheme="minorHAnsi"/>
          <w:sz w:val="24"/>
          <w:szCs w:val="24"/>
        </w:rPr>
      </w:pPr>
      <w:r w:rsidRPr="00D215D8">
        <w:rPr>
          <w:rFonts w:asciiTheme="minorHAnsi" w:hAnsiTheme="minorHAnsi" w:cstheme="minorHAnsi"/>
          <w:sz w:val="24"/>
          <w:szCs w:val="24"/>
        </w:rPr>
        <w:t xml:space="preserve">So what can we do to make ourselves (and the people around us) happier?  </w:t>
      </w:r>
    </w:p>
    <w:p w14:paraId="7EB38848" w14:textId="3C083AEE" w:rsidR="00316926" w:rsidRPr="00D215D8" w:rsidRDefault="00316926" w:rsidP="00D215D8">
      <w:pPr>
        <w:spacing w:before="120" w:after="0" w:line="276" w:lineRule="auto"/>
        <w:rPr>
          <w:rFonts w:asciiTheme="minorHAnsi" w:hAnsiTheme="minorHAnsi" w:cstheme="minorHAnsi"/>
          <w:sz w:val="24"/>
          <w:szCs w:val="24"/>
        </w:rPr>
      </w:pPr>
      <w:r w:rsidRPr="00D215D8">
        <w:rPr>
          <w:rFonts w:asciiTheme="minorHAnsi" w:hAnsiTheme="minorHAnsi" w:cstheme="minorHAnsi"/>
          <w:sz w:val="24"/>
          <w:szCs w:val="24"/>
        </w:rPr>
        <w:t xml:space="preserve">Positive psychologists and others have provided a range of … </w:t>
      </w:r>
      <w:r w:rsidRPr="00D215D8">
        <w:rPr>
          <w:rFonts w:asciiTheme="minorHAnsi" w:hAnsiTheme="minorHAnsi" w:cstheme="minorHAnsi"/>
          <w:b/>
          <w:bCs/>
          <w:i/>
          <w:iCs/>
          <w:sz w:val="24"/>
          <w:szCs w:val="24"/>
        </w:rPr>
        <w:t>“Recipes for Happiness”</w:t>
      </w:r>
    </w:p>
    <w:p w14:paraId="2F6924DE" w14:textId="77777777" w:rsidR="00316926" w:rsidRPr="00D215D8" w:rsidRDefault="00316926" w:rsidP="00D215D8">
      <w:pPr>
        <w:spacing w:before="120" w:after="0" w:line="276" w:lineRule="auto"/>
        <w:rPr>
          <w:rFonts w:asciiTheme="minorHAnsi" w:hAnsiTheme="minorHAnsi" w:cstheme="minorHAnsi"/>
          <w:sz w:val="24"/>
          <w:szCs w:val="24"/>
        </w:rPr>
      </w:pPr>
      <w:r w:rsidRPr="00D215D8">
        <w:rPr>
          <w:rFonts w:asciiTheme="minorHAnsi" w:hAnsiTheme="minorHAnsi" w:cstheme="minorHAnsi"/>
          <w:sz w:val="24"/>
          <w:szCs w:val="24"/>
        </w:rPr>
        <w:t>New Economics Foundation (NEF) “Five Ways to Wellbeing”</w:t>
      </w:r>
    </w:p>
    <w:p w14:paraId="531B24C0" w14:textId="569F8D1F" w:rsidR="00316926" w:rsidRPr="00D215D8" w:rsidRDefault="00316926" w:rsidP="00D215D8">
      <w:pPr>
        <w:spacing w:before="120" w:after="0" w:line="276" w:lineRule="auto"/>
        <w:rPr>
          <w:rFonts w:asciiTheme="minorHAnsi" w:hAnsiTheme="minorHAnsi" w:cstheme="minorHAnsi"/>
          <w:sz w:val="24"/>
          <w:szCs w:val="24"/>
        </w:rPr>
      </w:pPr>
      <w:r w:rsidRPr="00D215D8">
        <w:rPr>
          <w:rFonts w:asciiTheme="minorHAnsi" w:hAnsiTheme="minorHAnsi" w:cstheme="minorHAnsi"/>
          <w:sz w:val="24"/>
          <w:szCs w:val="24"/>
        </w:rPr>
        <w:tab/>
        <w:t>Be Active</w:t>
      </w:r>
      <w:r w:rsidRPr="00D215D8">
        <w:rPr>
          <w:rFonts w:asciiTheme="minorHAnsi" w:hAnsiTheme="minorHAnsi" w:cstheme="minorHAnsi"/>
          <w:sz w:val="24"/>
          <w:szCs w:val="24"/>
        </w:rPr>
        <w:tab/>
        <w:t xml:space="preserve"> Give and Volunteer     </w:t>
      </w:r>
      <w:r w:rsidRPr="00D215D8">
        <w:rPr>
          <w:rFonts w:asciiTheme="minorHAnsi" w:hAnsiTheme="minorHAnsi" w:cstheme="minorHAnsi"/>
          <w:sz w:val="24"/>
          <w:szCs w:val="24"/>
        </w:rPr>
        <w:tab/>
        <w:t xml:space="preserve">Keep Learning   </w:t>
      </w:r>
    </w:p>
    <w:p w14:paraId="491EC614" w14:textId="1D43C367" w:rsidR="00316926" w:rsidRPr="00D215D8" w:rsidRDefault="00316926" w:rsidP="002D031A">
      <w:pPr>
        <w:spacing w:before="60" w:after="0" w:line="276" w:lineRule="auto"/>
        <w:rPr>
          <w:rFonts w:asciiTheme="minorHAnsi" w:hAnsiTheme="minorHAnsi" w:cstheme="minorHAnsi"/>
          <w:sz w:val="24"/>
          <w:szCs w:val="24"/>
        </w:rPr>
      </w:pPr>
      <w:r w:rsidRPr="00D215D8">
        <w:rPr>
          <w:rFonts w:asciiTheme="minorHAnsi" w:hAnsiTheme="minorHAnsi" w:cstheme="minorHAnsi"/>
          <w:sz w:val="24"/>
          <w:szCs w:val="24"/>
        </w:rPr>
        <w:tab/>
        <w:t xml:space="preserve">Take Notice and Live in the Present </w:t>
      </w:r>
      <w:r w:rsidRPr="00D215D8">
        <w:rPr>
          <w:rFonts w:asciiTheme="minorHAnsi" w:hAnsiTheme="minorHAnsi" w:cstheme="minorHAnsi"/>
          <w:sz w:val="24"/>
          <w:szCs w:val="24"/>
        </w:rPr>
        <w:tab/>
      </w:r>
      <w:r w:rsidRPr="00D215D8">
        <w:rPr>
          <w:rFonts w:asciiTheme="minorHAnsi" w:hAnsiTheme="minorHAnsi" w:cstheme="minorHAnsi"/>
          <w:sz w:val="24"/>
          <w:szCs w:val="24"/>
        </w:rPr>
        <w:tab/>
        <w:t>Connect with Others</w:t>
      </w:r>
    </w:p>
    <w:p w14:paraId="69E5334E" w14:textId="11359ADF" w:rsidR="00316926" w:rsidRPr="00D215D8" w:rsidRDefault="00316926" w:rsidP="00D215D8">
      <w:pPr>
        <w:spacing w:before="120" w:after="0" w:line="276" w:lineRule="auto"/>
        <w:rPr>
          <w:rFonts w:asciiTheme="minorHAnsi" w:hAnsiTheme="minorHAnsi" w:cstheme="minorHAnsi"/>
          <w:sz w:val="24"/>
          <w:szCs w:val="24"/>
        </w:rPr>
      </w:pPr>
      <w:r w:rsidRPr="00D215D8">
        <w:rPr>
          <w:rFonts w:asciiTheme="minorHAnsi" w:hAnsiTheme="minorHAnsi" w:cstheme="minorHAnsi"/>
          <w:sz w:val="24"/>
          <w:szCs w:val="24"/>
        </w:rPr>
        <w:t>Simple Happiness Recipe  The essentials of Happiness are:</w:t>
      </w:r>
    </w:p>
    <w:p w14:paraId="00363437" w14:textId="4DD676DA" w:rsidR="00316926" w:rsidRPr="00D215D8" w:rsidRDefault="00316926" w:rsidP="00D215D8">
      <w:pPr>
        <w:spacing w:before="120" w:after="0" w:line="276" w:lineRule="auto"/>
        <w:rPr>
          <w:rFonts w:asciiTheme="minorHAnsi" w:hAnsiTheme="minorHAnsi" w:cstheme="minorHAnsi"/>
          <w:sz w:val="24"/>
          <w:szCs w:val="24"/>
        </w:rPr>
      </w:pPr>
      <w:r w:rsidRPr="00D215D8">
        <w:rPr>
          <w:rFonts w:asciiTheme="minorHAnsi" w:hAnsiTheme="minorHAnsi" w:cstheme="minorHAnsi"/>
          <w:i/>
          <w:iCs/>
          <w:sz w:val="24"/>
          <w:szCs w:val="24"/>
        </w:rPr>
        <w:tab/>
        <w:t>Something to do</w:t>
      </w:r>
      <w:r w:rsidRPr="00D215D8">
        <w:rPr>
          <w:rFonts w:asciiTheme="minorHAnsi" w:hAnsiTheme="minorHAnsi" w:cstheme="minorHAnsi"/>
          <w:i/>
          <w:iCs/>
          <w:sz w:val="24"/>
          <w:szCs w:val="24"/>
        </w:rPr>
        <w:tab/>
      </w:r>
      <w:r w:rsidRPr="00D215D8">
        <w:rPr>
          <w:rFonts w:asciiTheme="minorHAnsi" w:hAnsiTheme="minorHAnsi" w:cstheme="minorHAnsi"/>
          <w:i/>
          <w:iCs/>
          <w:sz w:val="24"/>
          <w:szCs w:val="24"/>
        </w:rPr>
        <w:tab/>
        <w:t>Something to love</w:t>
      </w:r>
      <w:r w:rsidRPr="00D215D8">
        <w:rPr>
          <w:rFonts w:asciiTheme="minorHAnsi" w:hAnsiTheme="minorHAnsi" w:cstheme="minorHAnsi"/>
          <w:i/>
          <w:iCs/>
          <w:sz w:val="24"/>
          <w:szCs w:val="24"/>
        </w:rPr>
        <w:tab/>
      </w:r>
      <w:r w:rsidRPr="00D215D8">
        <w:rPr>
          <w:rFonts w:asciiTheme="minorHAnsi" w:hAnsiTheme="minorHAnsi" w:cstheme="minorHAnsi"/>
          <w:i/>
          <w:iCs/>
          <w:sz w:val="24"/>
          <w:szCs w:val="24"/>
        </w:rPr>
        <w:tab/>
        <w:t xml:space="preserve">Something to look forward to  </w:t>
      </w:r>
    </w:p>
    <w:p w14:paraId="42E168F3" w14:textId="77777777" w:rsidR="002D031A" w:rsidRDefault="00844078" w:rsidP="002D031A">
      <w:pPr>
        <w:pStyle w:val="Heading1"/>
        <w:spacing w:before="120" w:line="276" w:lineRule="auto"/>
        <w:ind w:left="0" w:firstLine="0"/>
        <w:jc w:val="center"/>
        <w:rPr>
          <w:rFonts w:asciiTheme="minorHAnsi" w:hAnsiTheme="minorHAnsi" w:cstheme="minorHAnsi"/>
          <w:b/>
          <w:bCs/>
          <w:color w:val="auto"/>
          <w:sz w:val="24"/>
          <w:szCs w:val="24"/>
        </w:rPr>
      </w:pPr>
      <w:r w:rsidRPr="00D215D8">
        <w:rPr>
          <w:rFonts w:asciiTheme="minorHAnsi" w:hAnsiTheme="minorHAnsi" w:cstheme="minorHAnsi"/>
          <w:b/>
          <w:bCs/>
          <w:color w:val="auto"/>
          <w:sz w:val="24"/>
          <w:szCs w:val="24"/>
        </w:rPr>
        <w:t xml:space="preserve">TWO WAYS OF INCREASING HAPPINESS </w:t>
      </w:r>
    </w:p>
    <w:p w14:paraId="54178335" w14:textId="42FC2346" w:rsidR="00337006" w:rsidRPr="00D215D8" w:rsidRDefault="00844078" w:rsidP="002D031A">
      <w:pPr>
        <w:pStyle w:val="Heading1"/>
        <w:spacing w:before="120" w:line="276" w:lineRule="auto"/>
        <w:ind w:left="0" w:firstLine="0"/>
        <w:jc w:val="center"/>
        <w:rPr>
          <w:rFonts w:asciiTheme="minorHAnsi" w:hAnsiTheme="minorHAnsi" w:cstheme="minorHAnsi"/>
          <w:color w:val="auto"/>
          <w:sz w:val="24"/>
          <w:szCs w:val="24"/>
          <w:lang w:val="en-US"/>
        </w:rPr>
      </w:pPr>
      <w:r w:rsidRPr="002D031A">
        <w:rPr>
          <w:rFonts w:asciiTheme="minorHAnsi" w:hAnsiTheme="minorHAnsi" w:cstheme="minorHAnsi"/>
          <w:b/>
          <w:bCs/>
          <w:color w:val="auto"/>
          <w:sz w:val="2"/>
          <w:szCs w:val="2"/>
        </w:rPr>
        <w:br/>
      </w:r>
      <w:r w:rsidRPr="00D215D8">
        <w:rPr>
          <w:rFonts w:asciiTheme="minorHAnsi" w:hAnsiTheme="minorHAnsi" w:cstheme="minorHAnsi"/>
          <w:color w:val="auto"/>
          <w:sz w:val="24"/>
          <w:szCs w:val="24"/>
          <w:lang w:val="en-US"/>
        </w:rPr>
        <w:t xml:space="preserve">A)  </w:t>
      </w:r>
      <w:r w:rsidR="002D031A">
        <w:rPr>
          <w:rFonts w:asciiTheme="minorHAnsi" w:hAnsiTheme="minorHAnsi" w:cstheme="minorHAnsi"/>
          <w:color w:val="auto"/>
          <w:sz w:val="24"/>
          <w:szCs w:val="24"/>
          <w:lang w:val="en-US"/>
        </w:rPr>
        <w:t xml:space="preserve">Develop a (realistic) </w:t>
      </w:r>
      <w:r w:rsidRPr="00D215D8">
        <w:rPr>
          <w:rFonts w:asciiTheme="minorHAnsi" w:hAnsiTheme="minorHAnsi" w:cstheme="minorHAnsi"/>
          <w:color w:val="auto"/>
          <w:sz w:val="24"/>
          <w:szCs w:val="24"/>
          <w:lang w:val="en-US"/>
        </w:rPr>
        <w:t xml:space="preserve">positive outlook </w:t>
      </w:r>
      <w:r w:rsidR="00602511" w:rsidRPr="00D215D8">
        <w:rPr>
          <w:rFonts w:asciiTheme="minorHAnsi" w:hAnsiTheme="minorHAnsi" w:cstheme="minorHAnsi"/>
          <w:color w:val="auto"/>
          <w:sz w:val="24"/>
          <w:szCs w:val="24"/>
          <w:lang w:val="en-US"/>
        </w:rPr>
        <w:t>(see the glass as half full)</w:t>
      </w:r>
    </w:p>
    <w:p w14:paraId="1FCF8DCB" w14:textId="21E6BF3F" w:rsidR="00337006" w:rsidRPr="00D215D8" w:rsidRDefault="00844078" w:rsidP="00D215D8">
      <w:pPr>
        <w:pStyle w:val="Heading2"/>
        <w:spacing w:before="120" w:line="276" w:lineRule="auto"/>
        <w:ind w:left="540" w:hanging="54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 xml:space="preserve">AND   </w:t>
      </w:r>
      <w:r w:rsidR="002D031A">
        <w:rPr>
          <w:rFonts w:asciiTheme="minorHAnsi" w:hAnsiTheme="minorHAnsi" w:cstheme="minorHAnsi"/>
          <w:color w:val="auto"/>
          <w:sz w:val="24"/>
          <w:szCs w:val="24"/>
          <w:lang w:val="en-US"/>
        </w:rPr>
        <w:t xml:space="preserve">     </w:t>
      </w:r>
      <w:r w:rsidRPr="00D215D8">
        <w:rPr>
          <w:rFonts w:asciiTheme="minorHAnsi" w:hAnsiTheme="minorHAnsi" w:cstheme="minorHAnsi"/>
          <w:color w:val="auto"/>
          <w:sz w:val="24"/>
          <w:szCs w:val="24"/>
          <w:lang w:val="en-US"/>
        </w:rPr>
        <w:t xml:space="preserve">B)  </w:t>
      </w:r>
      <w:r w:rsidR="009A7E44" w:rsidRPr="00D215D8">
        <w:rPr>
          <w:rFonts w:asciiTheme="minorHAnsi" w:hAnsiTheme="minorHAnsi" w:cstheme="minorHAnsi"/>
          <w:color w:val="auto"/>
          <w:sz w:val="24"/>
          <w:szCs w:val="24"/>
          <w:lang w:val="en-US"/>
        </w:rPr>
        <w:t xml:space="preserve">Enhance </w:t>
      </w:r>
      <w:r w:rsidR="002D031A">
        <w:rPr>
          <w:rFonts w:asciiTheme="minorHAnsi" w:hAnsiTheme="minorHAnsi" w:cstheme="minorHAnsi"/>
          <w:color w:val="auto"/>
          <w:sz w:val="24"/>
          <w:szCs w:val="24"/>
          <w:lang w:val="en-US"/>
        </w:rPr>
        <w:t>your</w:t>
      </w:r>
      <w:r w:rsidR="009A7E44" w:rsidRPr="00D215D8">
        <w:rPr>
          <w:rFonts w:asciiTheme="minorHAnsi" w:hAnsiTheme="minorHAnsi" w:cstheme="minorHAnsi"/>
          <w:color w:val="auto"/>
          <w:sz w:val="24"/>
          <w:szCs w:val="24"/>
          <w:lang w:val="en-US"/>
        </w:rPr>
        <w:t xml:space="preserve"> quality of life</w:t>
      </w:r>
      <w:r w:rsidRPr="00D215D8">
        <w:rPr>
          <w:rFonts w:asciiTheme="minorHAnsi" w:hAnsiTheme="minorHAnsi" w:cstheme="minorHAnsi"/>
          <w:color w:val="auto"/>
          <w:sz w:val="24"/>
          <w:szCs w:val="24"/>
          <w:lang w:val="en-US"/>
        </w:rPr>
        <w:t xml:space="preserve"> </w:t>
      </w:r>
      <w:r w:rsidR="00602511" w:rsidRPr="00D215D8">
        <w:rPr>
          <w:rFonts w:asciiTheme="minorHAnsi" w:hAnsiTheme="minorHAnsi" w:cstheme="minorHAnsi"/>
          <w:color w:val="auto"/>
          <w:sz w:val="24"/>
          <w:szCs w:val="24"/>
          <w:lang w:val="en-US"/>
        </w:rPr>
        <w:t>(put more in the glass)</w:t>
      </w:r>
    </w:p>
    <w:p w14:paraId="787F7A76" w14:textId="33B02035" w:rsidR="00337006" w:rsidRPr="002D031A" w:rsidRDefault="00844078" w:rsidP="00D215D8">
      <w:pPr>
        <w:pStyle w:val="Heading1"/>
        <w:spacing w:before="120" w:line="276" w:lineRule="auto"/>
        <w:ind w:left="0" w:firstLine="0"/>
        <w:jc w:val="center"/>
        <w:rPr>
          <w:rFonts w:asciiTheme="minorHAnsi" w:hAnsiTheme="minorHAnsi" w:cstheme="minorHAnsi"/>
          <w:b/>
          <w:bCs/>
          <w:color w:val="auto"/>
          <w:sz w:val="10"/>
          <w:szCs w:val="10"/>
        </w:rPr>
      </w:pPr>
      <w:r w:rsidRPr="002D031A">
        <w:rPr>
          <w:rFonts w:asciiTheme="minorHAnsi" w:hAnsiTheme="minorHAnsi" w:cstheme="minorHAnsi"/>
          <w:b/>
          <w:bCs/>
          <w:color w:val="auto"/>
          <w:sz w:val="12"/>
          <w:szCs w:val="12"/>
        </w:rPr>
        <w:br/>
      </w:r>
      <w:r w:rsidRPr="00D215D8">
        <w:rPr>
          <w:rFonts w:asciiTheme="minorHAnsi" w:hAnsiTheme="minorHAnsi" w:cstheme="minorHAnsi"/>
          <w:b/>
          <w:bCs/>
          <w:color w:val="auto"/>
          <w:sz w:val="24"/>
          <w:szCs w:val="24"/>
        </w:rPr>
        <w:t xml:space="preserve">A: </w:t>
      </w:r>
      <w:r w:rsidR="000D7464">
        <w:rPr>
          <w:rFonts w:asciiTheme="minorHAnsi" w:hAnsiTheme="minorHAnsi" w:cstheme="minorHAnsi"/>
          <w:b/>
          <w:bCs/>
          <w:color w:val="auto"/>
          <w:sz w:val="24"/>
          <w:szCs w:val="24"/>
        </w:rPr>
        <w:t>DEVELOPING A</w:t>
      </w:r>
      <w:r w:rsidR="00086F22">
        <w:rPr>
          <w:rFonts w:asciiTheme="minorHAnsi" w:hAnsiTheme="minorHAnsi" w:cstheme="minorHAnsi"/>
          <w:b/>
          <w:bCs/>
          <w:color w:val="auto"/>
          <w:sz w:val="24"/>
          <w:szCs w:val="24"/>
        </w:rPr>
        <w:t xml:space="preserve"> (REALISTIC) </w:t>
      </w:r>
      <w:r w:rsidRPr="00D215D8">
        <w:rPr>
          <w:rFonts w:asciiTheme="minorHAnsi" w:hAnsiTheme="minorHAnsi" w:cstheme="minorHAnsi"/>
          <w:b/>
          <w:bCs/>
          <w:color w:val="auto"/>
          <w:sz w:val="24"/>
          <w:szCs w:val="24"/>
        </w:rPr>
        <w:t>POSITIVE OUTLOOK</w:t>
      </w:r>
      <w:r w:rsidRPr="00D215D8">
        <w:rPr>
          <w:rFonts w:asciiTheme="minorHAnsi" w:hAnsiTheme="minorHAnsi" w:cstheme="minorHAnsi"/>
          <w:b/>
          <w:bCs/>
          <w:color w:val="auto"/>
          <w:sz w:val="24"/>
          <w:szCs w:val="24"/>
        </w:rPr>
        <w:br/>
      </w:r>
    </w:p>
    <w:p w14:paraId="683CB3B6" w14:textId="7831A923" w:rsidR="00337006" w:rsidRPr="00D215D8" w:rsidRDefault="00844078" w:rsidP="00D215D8">
      <w:pPr>
        <w:pStyle w:val="Heading2"/>
        <w:spacing w:before="120" w:line="276" w:lineRule="auto"/>
        <w:ind w:left="540" w:hanging="540"/>
        <w:rPr>
          <w:rFonts w:asciiTheme="minorHAnsi" w:hAnsiTheme="minorHAnsi" w:cstheme="minorHAnsi"/>
          <w:color w:val="auto"/>
          <w:sz w:val="24"/>
          <w:szCs w:val="24"/>
        </w:rPr>
      </w:pPr>
      <w:r w:rsidRPr="00D215D8">
        <w:rPr>
          <w:rFonts w:asciiTheme="minorHAnsi" w:hAnsiTheme="minorHAnsi" w:cstheme="minorHAnsi"/>
          <w:color w:val="auto"/>
          <w:sz w:val="24"/>
          <w:szCs w:val="24"/>
        </w:rPr>
        <w:t>We can change our mental set so that we’ll generally see</w:t>
      </w:r>
      <w:r w:rsidR="00602511"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the glass as half full</w:t>
      </w:r>
    </w:p>
    <w:p w14:paraId="1F3E1A58" w14:textId="1FC15343" w:rsidR="00337006" w:rsidRPr="00D215D8" w:rsidRDefault="00844078" w:rsidP="00D215D8">
      <w:pPr>
        <w:pStyle w:val="Heading1"/>
        <w:spacing w:before="120" w:line="276" w:lineRule="auto"/>
        <w:ind w:left="0" w:firstLine="0"/>
        <w:rPr>
          <w:rFonts w:asciiTheme="minorHAnsi" w:hAnsiTheme="minorHAnsi" w:cstheme="minorHAnsi"/>
          <w:color w:val="auto"/>
          <w:sz w:val="24"/>
          <w:szCs w:val="24"/>
        </w:rPr>
      </w:pPr>
      <w:r w:rsidRPr="00D215D8">
        <w:rPr>
          <w:rFonts w:asciiTheme="minorHAnsi" w:hAnsiTheme="minorHAnsi" w:cstheme="minorHAnsi"/>
          <w:b/>
          <w:bCs/>
          <w:color w:val="auto"/>
          <w:sz w:val="24"/>
          <w:szCs w:val="24"/>
        </w:rPr>
        <w:t xml:space="preserve">“WHAT WENT WELL” =  WWW </w:t>
      </w:r>
      <w:r w:rsidRPr="00D215D8">
        <w:rPr>
          <w:rFonts w:asciiTheme="minorHAnsi" w:hAnsiTheme="minorHAnsi" w:cstheme="minorHAnsi"/>
          <w:color w:val="auto"/>
          <w:sz w:val="24"/>
          <w:szCs w:val="24"/>
        </w:rPr>
        <w:t>(OR “Three Good Things” or “The Gratitude Diary”)</w:t>
      </w:r>
    </w:p>
    <w:p w14:paraId="1DB42B13" w14:textId="03067C11" w:rsidR="00337006" w:rsidRPr="00D215D8" w:rsidRDefault="00844078" w:rsidP="00D215D8">
      <w:pPr>
        <w:pStyle w:val="Heading2"/>
        <w:spacing w:before="120" w:line="276" w:lineRule="auto"/>
        <w:ind w:left="0" w:firstLine="0"/>
        <w:rPr>
          <w:rFonts w:asciiTheme="minorHAnsi" w:hAnsiTheme="minorHAnsi" w:cstheme="minorHAnsi"/>
          <w:color w:val="auto"/>
          <w:sz w:val="24"/>
          <w:szCs w:val="24"/>
        </w:rPr>
      </w:pPr>
      <w:r w:rsidRPr="00D215D8">
        <w:rPr>
          <w:rFonts w:asciiTheme="minorHAnsi" w:hAnsiTheme="minorHAnsi" w:cstheme="minorHAnsi"/>
          <w:color w:val="auto"/>
          <w:sz w:val="24"/>
          <w:szCs w:val="24"/>
        </w:rPr>
        <w:t>At the end of each day, recall three good things that happened – things that went well</w:t>
      </w:r>
    </w:p>
    <w:p w14:paraId="04535792" w14:textId="303EEC11" w:rsidR="00337006" w:rsidRPr="00D215D8" w:rsidRDefault="00844078" w:rsidP="00D215D8">
      <w:pPr>
        <w:pStyle w:val="Heading2"/>
        <w:spacing w:before="120" w:line="276" w:lineRule="auto"/>
        <w:ind w:left="0" w:firstLine="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rPr>
        <w:t>These may be very simple – seeing a friend, having a nice meal, going for a walk</w:t>
      </w:r>
      <w:r w:rsidR="00602511"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Even small events are worth recalling and noting – so note them in a diary or booklet</w:t>
      </w:r>
      <w:r w:rsidR="00602511"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lang w:val="en-US"/>
        </w:rPr>
        <w:t>Repeat this exercise each day for at least two weeks</w:t>
      </w:r>
      <w:r w:rsidR="00602511" w:rsidRPr="00D215D8">
        <w:rPr>
          <w:rFonts w:asciiTheme="minorHAnsi" w:hAnsiTheme="minorHAnsi" w:cstheme="minorHAnsi"/>
          <w:color w:val="auto"/>
          <w:sz w:val="24"/>
          <w:szCs w:val="24"/>
          <w:lang w:val="en-US"/>
        </w:rPr>
        <w:t xml:space="preserve">. </w:t>
      </w:r>
      <w:r w:rsidRPr="00D215D8">
        <w:rPr>
          <w:rFonts w:asciiTheme="minorHAnsi" w:hAnsiTheme="minorHAnsi" w:cstheme="minorHAnsi"/>
          <w:color w:val="auto"/>
          <w:sz w:val="24"/>
          <w:szCs w:val="24"/>
          <w:lang w:val="en-US"/>
        </w:rPr>
        <w:t>This exercise will sensitize you to positive events, changing your ‘mental set’ so that you are much more aware of positive events as they happen</w:t>
      </w:r>
      <w:r w:rsidR="00602511" w:rsidRPr="00D215D8">
        <w:rPr>
          <w:rFonts w:asciiTheme="minorHAnsi" w:hAnsiTheme="minorHAnsi" w:cstheme="minorHAnsi"/>
          <w:color w:val="auto"/>
          <w:sz w:val="24"/>
          <w:szCs w:val="24"/>
          <w:lang w:val="en-US"/>
        </w:rPr>
        <w:t>.</w:t>
      </w:r>
    </w:p>
    <w:p w14:paraId="502DA1B7" w14:textId="5705E1EC" w:rsidR="00337006" w:rsidRPr="00D215D8" w:rsidRDefault="00844078" w:rsidP="00D215D8">
      <w:pPr>
        <w:pStyle w:val="Heading2"/>
        <w:spacing w:before="120" w:line="276" w:lineRule="auto"/>
        <w:ind w:left="0" w:firstLine="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The beneficial effects of this exercise can last for months</w:t>
      </w:r>
      <w:r w:rsidR="00602511" w:rsidRPr="00D215D8">
        <w:rPr>
          <w:rFonts w:asciiTheme="minorHAnsi" w:hAnsiTheme="minorHAnsi" w:cstheme="minorHAnsi"/>
          <w:color w:val="auto"/>
          <w:sz w:val="24"/>
          <w:szCs w:val="24"/>
          <w:lang w:val="en-US"/>
        </w:rPr>
        <w:t xml:space="preserve">.  </w:t>
      </w:r>
      <w:r w:rsidRPr="00D215D8">
        <w:rPr>
          <w:rFonts w:asciiTheme="minorHAnsi" w:hAnsiTheme="minorHAnsi" w:cstheme="minorHAnsi"/>
          <w:color w:val="auto"/>
          <w:sz w:val="24"/>
          <w:szCs w:val="24"/>
          <w:lang w:val="en-US"/>
        </w:rPr>
        <w:t>It’s great to do the WWW activity with someone else –</w:t>
      </w:r>
      <w:r w:rsidR="0097194C" w:rsidRPr="00D215D8">
        <w:rPr>
          <w:rFonts w:asciiTheme="minorHAnsi" w:hAnsiTheme="minorHAnsi" w:cstheme="minorHAnsi"/>
          <w:color w:val="auto"/>
          <w:sz w:val="24"/>
          <w:szCs w:val="24"/>
          <w:lang w:val="en-US"/>
        </w:rPr>
        <w:t xml:space="preserve"> </w:t>
      </w:r>
      <w:r w:rsidRPr="00D215D8">
        <w:rPr>
          <w:rFonts w:asciiTheme="minorHAnsi" w:hAnsiTheme="minorHAnsi" w:cstheme="minorHAnsi"/>
          <w:color w:val="auto"/>
          <w:sz w:val="24"/>
          <w:szCs w:val="24"/>
          <w:lang w:val="en-US"/>
        </w:rPr>
        <w:t>a friend or – especially – a child</w:t>
      </w:r>
      <w:r w:rsidR="00602511" w:rsidRPr="00D215D8">
        <w:rPr>
          <w:rFonts w:asciiTheme="minorHAnsi" w:hAnsiTheme="minorHAnsi" w:cstheme="minorHAnsi"/>
          <w:color w:val="auto"/>
          <w:sz w:val="24"/>
          <w:szCs w:val="24"/>
          <w:lang w:val="en-US"/>
        </w:rPr>
        <w:t xml:space="preserve">. </w:t>
      </w:r>
      <w:r w:rsidRPr="00D215D8">
        <w:rPr>
          <w:rFonts w:asciiTheme="minorHAnsi" w:hAnsiTheme="minorHAnsi" w:cstheme="minorHAnsi"/>
          <w:color w:val="auto"/>
          <w:sz w:val="24"/>
          <w:szCs w:val="24"/>
          <w:lang w:val="en-US"/>
        </w:rPr>
        <w:t>This can be a very powerful way of helping children to develop an optimistic outlook</w:t>
      </w:r>
      <w:r w:rsidR="0097194C" w:rsidRPr="00D215D8">
        <w:rPr>
          <w:rFonts w:asciiTheme="minorHAnsi" w:hAnsiTheme="minorHAnsi" w:cstheme="minorHAnsi"/>
          <w:color w:val="auto"/>
          <w:sz w:val="24"/>
          <w:szCs w:val="24"/>
          <w:lang w:val="en-US"/>
        </w:rPr>
        <w:t>.</w:t>
      </w:r>
      <w:r w:rsidRPr="00D215D8">
        <w:rPr>
          <w:rFonts w:asciiTheme="minorHAnsi" w:hAnsiTheme="minorHAnsi" w:cstheme="minorHAnsi"/>
          <w:color w:val="auto"/>
          <w:sz w:val="24"/>
          <w:szCs w:val="24"/>
          <w:lang w:val="en-US"/>
        </w:rPr>
        <w:t xml:space="preserve"> </w:t>
      </w:r>
    </w:p>
    <w:p w14:paraId="01A1C8A5" w14:textId="77777777" w:rsidR="00337006" w:rsidRPr="00D215D8" w:rsidRDefault="00844078" w:rsidP="00D215D8">
      <w:pPr>
        <w:pStyle w:val="Heading1"/>
        <w:spacing w:before="120" w:line="276" w:lineRule="auto"/>
        <w:ind w:left="0" w:firstLine="0"/>
        <w:jc w:val="center"/>
        <w:rPr>
          <w:rFonts w:asciiTheme="minorHAnsi" w:hAnsiTheme="minorHAnsi" w:cstheme="minorHAnsi"/>
          <w:b/>
          <w:bCs/>
          <w:color w:val="auto"/>
          <w:sz w:val="24"/>
          <w:szCs w:val="24"/>
        </w:rPr>
      </w:pPr>
      <w:r w:rsidRPr="00D215D8">
        <w:rPr>
          <w:rFonts w:asciiTheme="minorHAnsi" w:hAnsiTheme="minorHAnsi" w:cstheme="minorHAnsi"/>
          <w:b/>
          <w:bCs/>
          <w:color w:val="auto"/>
          <w:sz w:val="24"/>
          <w:szCs w:val="24"/>
        </w:rPr>
        <w:t>CHOOSING WHAT WE SEE</w:t>
      </w:r>
    </w:p>
    <w:p w14:paraId="74BFD07E" w14:textId="239E1546" w:rsidR="00337006" w:rsidRPr="00D215D8" w:rsidRDefault="00602511" w:rsidP="00D215D8">
      <w:pPr>
        <w:pStyle w:val="Heading1"/>
        <w:spacing w:before="120" w:line="276" w:lineRule="auto"/>
        <w:ind w:left="539" w:hanging="539"/>
        <w:rPr>
          <w:rFonts w:asciiTheme="minorHAnsi" w:hAnsiTheme="minorHAnsi" w:cstheme="minorHAnsi"/>
          <w:color w:val="auto"/>
          <w:sz w:val="24"/>
          <w:szCs w:val="24"/>
        </w:rPr>
      </w:pPr>
      <w:r w:rsidRPr="00D215D8">
        <w:rPr>
          <w:rFonts w:asciiTheme="minorHAnsi" w:hAnsiTheme="minorHAnsi" w:cstheme="minorHAnsi"/>
          <w:color w:val="auto"/>
          <w:sz w:val="24"/>
          <w:szCs w:val="24"/>
        </w:rPr>
        <w:t>To a large extent, we can choose what to see. Thus we can choose to focus on what’s GOOD about or what’s BAD about … our health, our life, our house, our past, our body, our neighbours, etc. We can choose to see the glass as half full or half empty.</w:t>
      </w:r>
    </w:p>
    <w:p w14:paraId="26CBFC1B" w14:textId="184DB6AB" w:rsidR="004752CE" w:rsidRPr="00D215D8" w:rsidRDefault="009A7E44" w:rsidP="00D215D8">
      <w:pPr>
        <w:pStyle w:val="Heading1"/>
        <w:spacing w:before="120" w:line="276" w:lineRule="auto"/>
        <w:ind w:left="0" w:firstLine="0"/>
        <w:jc w:val="center"/>
        <w:rPr>
          <w:rFonts w:asciiTheme="minorHAnsi" w:hAnsiTheme="minorHAnsi" w:cstheme="minorHAnsi"/>
          <w:b/>
          <w:bCs/>
          <w:color w:val="auto"/>
          <w:sz w:val="24"/>
          <w:szCs w:val="24"/>
        </w:rPr>
      </w:pPr>
      <w:r w:rsidRPr="00D215D8">
        <w:rPr>
          <w:rFonts w:asciiTheme="minorHAnsi" w:hAnsiTheme="minorHAnsi" w:cstheme="minorHAnsi"/>
          <w:b/>
          <w:bCs/>
          <w:color w:val="auto"/>
          <w:sz w:val="24"/>
          <w:szCs w:val="24"/>
        </w:rPr>
        <w:lastRenderedPageBreak/>
        <w:t xml:space="preserve">B: </w:t>
      </w:r>
      <w:r w:rsidR="004752CE" w:rsidRPr="00D215D8">
        <w:rPr>
          <w:rFonts w:asciiTheme="minorHAnsi" w:hAnsiTheme="minorHAnsi" w:cstheme="minorHAnsi"/>
          <w:b/>
          <w:bCs/>
          <w:color w:val="auto"/>
          <w:sz w:val="24"/>
          <w:szCs w:val="24"/>
        </w:rPr>
        <w:t>ENHANCING QUALITY OF LIFE</w:t>
      </w:r>
    </w:p>
    <w:p w14:paraId="3747D3DE" w14:textId="41574106" w:rsidR="00602511" w:rsidRPr="00D215D8" w:rsidRDefault="00602511" w:rsidP="00D215D8">
      <w:pPr>
        <w:pStyle w:val="Heading2"/>
        <w:spacing w:before="120" w:line="276" w:lineRule="auto"/>
        <w:ind w:left="539" w:hanging="539"/>
        <w:rPr>
          <w:rFonts w:asciiTheme="minorHAnsi" w:hAnsiTheme="minorHAnsi" w:cstheme="minorHAnsi"/>
          <w:color w:val="auto"/>
          <w:sz w:val="24"/>
          <w:szCs w:val="24"/>
        </w:rPr>
      </w:pPr>
      <w:r w:rsidRPr="00D215D8">
        <w:rPr>
          <w:rFonts w:asciiTheme="minorHAnsi" w:hAnsiTheme="minorHAnsi" w:cstheme="minorHAnsi"/>
          <w:color w:val="auto"/>
          <w:sz w:val="24"/>
          <w:szCs w:val="24"/>
        </w:rPr>
        <w:t xml:space="preserve">But as well has how we see things, we can also do things that will make our life </w:t>
      </w:r>
      <w:r w:rsidR="00844078" w:rsidRPr="00D215D8">
        <w:rPr>
          <w:rFonts w:asciiTheme="minorHAnsi" w:hAnsiTheme="minorHAnsi" w:cstheme="minorHAnsi"/>
          <w:color w:val="auto"/>
          <w:sz w:val="24"/>
          <w:szCs w:val="24"/>
        </w:rPr>
        <w:t>richer, more interesting</w:t>
      </w:r>
      <w:r w:rsidRPr="00D215D8">
        <w:rPr>
          <w:rFonts w:asciiTheme="minorHAnsi" w:hAnsiTheme="minorHAnsi" w:cstheme="minorHAnsi"/>
          <w:color w:val="auto"/>
          <w:sz w:val="24"/>
          <w:szCs w:val="24"/>
        </w:rPr>
        <w:t xml:space="preserve">, </w:t>
      </w:r>
      <w:r w:rsidR="00844078" w:rsidRPr="00D215D8">
        <w:rPr>
          <w:rFonts w:asciiTheme="minorHAnsi" w:hAnsiTheme="minorHAnsi" w:cstheme="minorHAnsi"/>
          <w:color w:val="auto"/>
          <w:sz w:val="24"/>
          <w:szCs w:val="24"/>
        </w:rPr>
        <w:t>more</w:t>
      </w:r>
      <w:r w:rsidR="0097194C" w:rsidRPr="00D215D8">
        <w:rPr>
          <w:rFonts w:asciiTheme="minorHAnsi" w:hAnsiTheme="minorHAnsi" w:cstheme="minorHAnsi"/>
          <w:color w:val="auto"/>
          <w:sz w:val="24"/>
          <w:szCs w:val="24"/>
        </w:rPr>
        <w:t xml:space="preserve"> </w:t>
      </w:r>
      <w:r w:rsidR="00844078" w:rsidRPr="00D215D8">
        <w:rPr>
          <w:rFonts w:asciiTheme="minorHAnsi" w:hAnsiTheme="minorHAnsi" w:cstheme="minorHAnsi"/>
          <w:color w:val="auto"/>
          <w:sz w:val="24"/>
          <w:szCs w:val="24"/>
        </w:rPr>
        <w:t xml:space="preserve">enjoyable </w:t>
      </w:r>
      <w:r w:rsidRPr="00D215D8">
        <w:rPr>
          <w:rFonts w:asciiTheme="minorHAnsi" w:hAnsiTheme="minorHAnsi" w:cstheme="minorHAnsi"/>
          <w:color w:val="auto"/>
          <w:sz w:val="24"/>
          <w:szCs w:val="24"/>
        </w:rPr>
        <w:t>and more fulfilling – in terms</w:t>
      </w:r>
      <w:r w:rsidR="004752CE"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of the metaphor,</w:t>
      </w:r>
      <w:r w:rsidR="004752CE"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 xml:space="preserve">this </w:t>
      </w:r>
      <w:r w:rsidR="004752CE" w:rsidRPr="00D215D8">
        <w:rPr>
          <w:rFonts w:asciiTheme="minorHAnsi" w:hAnsiTheme="minorHAnsi" w:cstheme="minorHAnsi"/>
          <w:color w:val="auto"/>
          <w:sz w:val="24"/>
          <w:szCs w:val="24"/>
        </w:rPr>
        <w:t>means that we can put more into our glass.</w:t>
      </w:r>
    </w:p>
    <w:p w14:paraId="55A2C1DC" w14:textId="3CBC0197" w:rsidR="00337006" w:rsidRPr="00D215D8" w:rsidRDefault="00262B9C" w:rsidP="00D215D8">
      <w:pPr>
        <w:spacing w:before="120" w:after="0" w:line="276" w:lineRule="auto"/>
        <w:rPr>
          <w:rFonts w:asciiTheme="minorHAnsi" w:hAnsiTheme="minorHAnsi" w:cstheme="minorHAnsi"/>
          <w:sz w:val="24"/>
          <w:szCs w:val="24"/>
        </w:rPr>
      </w:pPr>
      <w:r w:rsidRPr="00D215D8">
        <w:rPr>
          <w:rFonts w:asciiTheme="minorHAnsi" w:hAnsiTheme="minorHAnsi" w:cstheme="minorHAnsi"/>
          <w:b/>
          <w:bCs/>
          <w:sz w:val="24"/>
          <w:szCs w:val="24"/>
          <w:lang w:val="en-US"/>
        </w:rPr>
        <w:t xml:space="preserve">MENTAL HEALTH AND </w:t>
      </w:r>
      <w:r w:rsidR="00844078" w:rsidRPr="00D215D8">
        <w:rPr>
          <w:rFonts w:asciiTheme="minorHAnsi" w:hAnsiTheme="minorHAnsi" w:cstheme="minorHAnsi"/>
          <w:b/>
          <w:bCs/>
          <w:sz w:val="24"/>
          <w:szCs w:val="24"/>
          <w:lang w:val="en-US"/>
        </w:rPr>
        <w:t>GENERAL WELLBEING</w:t>
      </w:r>
      <w:r w:rsidRPr="00D215D8">
        <w:rPr>
          <w:rFonts w:asciiTheme="minorHAnsi" w:hAnsiTheme="minorHAnsi" w:cstheme="minorHAnsi"/>
          <w:b/>
          <w:bCs/>
          <w:sz w:val="24"/>
          <w:szCs w:val="24"/>
          <w:lang w:val="en-US"/>
        </w:rPr>
        <w:t xml:space="preserve">: </w:t>
      </w:r>
      <w:r w:rsidRPr="00D215D8">
        <w:rPr>
          <w:rFonts w:asciiTheme="minorHAnsi" w:hAnsiTheme="minorHAnsi" w:cstheme="minorHAnsi"/>
          <w:sz w:val="24"/>
          <w:szCs w:val="24"/>
          <w:lang w:val="en-US"/>
        </w:rPr>
        <w:t>B</w:t>
      </w:r>
      <w:r w:rsidR="00844078" w:rsidRPr="00D215D8">
        <w:rPr>
          <w:rFonts w:asciiTheme="minorHAnsi" w:hAnsiTheme="minorHAnsi" w:cstheme="minorHAnsi"/>
          <w:sz w:val="24"/>
          <w:szCs w:val="24"/>
        </w:rPr>
        <w:t>ased on a review of the evidence, the UK</w:t>
      </w:r>
      <w:r w:rsidR="0097194C" w:rsidRPr="00D215D8">
        <w:rPr>
          <w:rFonts w:asciiTheme="minorHAnsi" w:hAnsiTheme="minorHAnsi" w:cstheme="minorHAnsi"/>
          <w:sz w:val="24"/>
          <w:szCs w:val="24"/>
        </w:rPr>
        <w:t xml:space="preserve"> </w:t>
      </w:r>
      <w:r w:rsidR="00844078" w:rsidRPr="00D215D8">
        <w:rPr>
          <w:rFonts w:asciiTheme="minorHAnsi" w:hAnsiTheme="minorHAnsi" w:cstheme="minorHAnsi"/>
          <w:sz w:val="24"/>
          <w:szCs w:val="24"/>
        </w:rPr>
        <w:t>Gov</w:t>
      </w:r>
      <w:r w:rsidRPr="00D215D8">
        <w:rPr>
          <w:rFonts w:asciiTheme="minorHAnsi" w:hAnsiTheme="minorHAnsi" w:cstheme="minorHAnsi"/>
          <w:sz w:val="24"/>
          <w:szCs w:val="24"/>
        </w:rPr>
        <w:t>ernment</w:t>
      </w:r>
      <w:r w:rsidR="00844078" w:rsidRPr="00D215D8">
        <w:rPr>
          <w:rFonts w:asciiTheme="minorHAnsi" w:hAnsiTheme="minorHAnsi" w:cstheme="minorHAnsi"/>
          <w:sz w:val="24"/>
          <w:szCs w:val="24"/>
        </w:rPr>
        <w:t xml:space="preserve"> Foresight Report </w:t>
      </w:r>
      <w:r w:rsidR="00844078" w:rsidRPr="00D215D8">
        <w:rPr>
          <w:rFonts w:asciiTheme="minorHAnsi" w:hAnsiTheme="minorHAnsi" w:cstheme="minorHAnsi"/>
          <w:b/>
          <w:bCs/>
          <w:i/>
          <w:iCs/>
          <w:sz w:val="24"/>
          <w:szCs w:val="24"/>
        </w:rPr>
        <w:t xml:space="preserve">“Mental Capital and Wellbeing” </w:t>
      </w:r>
      <w:r w:rsidR="00844078" w:rsidRPr="00D215D8">
        <w:rPr>
          <w:rFonts w:asciiTheme="minorHAnsi" w:hAnsiTheme="minorHAnsi" w:cstheme="minorHAnsi"/>
          <w:sz w:val="24"/>
          <w:szCs w:val="24"/>
        </w:rPr>
        <w:t xml:space="preserve">(2008) concluded that: </w:t>
      </w:r>
    </w:p>
    <w:p w14:paraId="41F14BF0" w14:textId="14404BCD" w:rsidR="00337006" w:rsidRPr="00D215D8" w:rsidRDefault="00844078" w:rsidP="00D215D8">
      <w:pPr>
        <w:pStyle w:val="Heading2"/>
        <w:spacing w:before="120" w:line="276" w:lineRule="auto"/>
        <w:ind w:left="0" w:firstLine="0"/>
        <w:rPr>
          <w:rFonts w:asciiTheme="minorHAnsi" w:hAnsiTheme="minorHAnsi" w:cstheme="minorHAnsi"/>
          <w:color w:val="auto"/>
          <w:sz w:val="24"/>
          <w:szCs w:val="24"/>
        </w:rPr>
      </w:pPr>
      <w:r w:rsidRPr="00D215D8">
        <w:rPr>
          <w:rFonts w:asciiTheme="minorHAnsi" w:hAnsiTheme="minorHAnsi" w:cstheme="minorHAnsi"/>
          <w:color w:val="auto"/>
          <w:sz w:val="24"/>
          <w:szCs w:val="24"/>
        </w:rPr>
        <w:t>“</w:t>
      </w:r>
      <w:r w:rsidRPr="00D215D8">
        <w:rPr>
          <w:rFonts w:asciiTheme="minorHAnsi" w:hAnsiTheme="minorHAnsi" w:cstheme="minorHAnsi"/>
          <w:i/>
          <w:iCs/>
          <w:color w:val="auto"/>
          <w:sz w:val="24"/>
          <w:szCs w:val="24"/>
        </w:rPr>
        <w:t>Achieving a small change in the average level of wellbeing across the population would produce a large decrease in the percentage with mental disorder</w:t>
      </w:r>
      <w:r w:rsidRPr="00D215D8">
        <w:rPr>
          <w:rFonts w:asciiTheme="minorHAnsi" w:hAnsiTheme="minorHAnsi" w:cstheme="minorHAnsi"/>
          <w:color w:val="auto"/>
          <w:sz w:val="24"/>
          <w:szCs w:val="24"/>
        </w:rPr>
        <w:t xml:space="preserve">”  </w:t>
      </w:r>
    </w:p>
    <w:p w14:paraId="5A3A7DD2" w14:textId="4B6BFDE8" w:rsidR="00337006" w:rsidRPr="00D215D8" w:rsidRDefault="00262B9C" w:rsidP="00D215D8">
      <w:pPr>
        <w:pStyle w:val="Heading2"/>
        <w:spacing w:before="120" w:line="276" w:lineRule="auto"/>
        <w:ind w:left="0" w:firstLine="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 xml:space="preserve">This is not surprising, because happiness is associated with </w:t>
      </w:r>
      <w:r w:rsidR="00844078" w:rsidRPr="00D215D8">
        <w:rPr>
          <w:rFonts w:asciiTheme="minorHAnsi" w:hAnsiTheme="minorHAnsi" w:cstheme="minorHAnsi"/>
          <w:color w:val="auto"/>
          <w:sz w:val="24"/>
          <w:szCs w:val="24"/>
          <w:lang w:val="en-US"/>
        </w:rPr>
        <w:t>more social engagement</w:t>
      </w:r>
      <w:r w:rsidRPr="00D215D8">
        <w:rPr>
          <w:rFonts w:asciiTheme="minorHAnsi" w:hAnsiTheme="minorHAnsi" w:cstheme="minorHAnsi"/>
          <w:color w:val="auto"/>
          <w:sz w:val="24"/>
          <w:szCs w:val="24"/>
          <w:lang w:val="en-US"/>
        </w:rPr>
        <w:t xml:space="preserve">, </w:t>
      </w:r>
      <w:r w:rsidR="00844078" w:rsidRPr="00D215D8">
        <w:rPr>
          <w:rFonts w:asciiTheme="minorHAnsi" w:hAnsiTheme="minorHAnsi" w:cstheme="minorHAnsi"/>
          <w:color w:val="auto"/>
          <w:sz w:val="24"/>
          <w:szCs w:val="24"/>
          <w:lang w:val="en-US"/>
        </w:rPr>
        <w:t>greater cognitive flexibility</w:t>
      </w:r>
      <w:r w:rsidRPr="00D215D8">
        <w:rPr>
          <w:rFonts w:asciiTheme="minorHAnsi" w:hAnsiTheme="minorHAnsi" w:cstheme="minorHAnsi"/>
          <w:color w:val="auto"/>
          <w:sz w:val="24"/>
          <w:szCs w:val="24"/>
          <w:lang w:val="en-US"/>
        </w:rPr>
        <w:t>, i</w:t>
      </w:r>
      <w:r w:rsidR="00844078" w:rsidRPr="00D215D8">
        <w:rPr>
          <w:rFonts w:asciiTheme="minorHAnsi" w:hAnsiTheme="minorHAnsi" w:cstheme="minorHAnsi"/>
          <w:color w:val="auto"/>
          <w:sz w:val="24"/>
          <w:szCs w:val="24"/>
          <w:lang w:val="en-US"/>
        </w:rPr>
        <w:t>ncreased energy</w:t>
      </w:r>
      <w:r w:rsidRPr="00D215D8">
        <w:rPr>
          <w:rFonts w:asciiTheme="minorHAnsi" w:hAnsiTheme="minorHAnsi" w:cstheme="minorHAnsi"/>
          <w:color w:val="auto"/>
          <w:sz w:val="24"/>
          <w:szCs w:val="24"/>
          <w:lang w:val="en-US"/>
        </w:rPr>
        <w:t xml:space="preserve">, </w:t>
      </w:r>
      <w:r w:rsidR="00844078" w:rsidRPr="00D215D8">
        <w:rPr>
          <w:rFonts w:asciiTheme="minorHAnsi" w:hAnsiTheme="minorHAnsi" w:cstheme="minorHAnsi"/>
          <w:color w:val="auto"/>
          <w:sz w:val="24"/>
          <w:szCs w:val="24"/>
          <w:lang w:val="en-US"/>
        </w:rPr>
        <w:t>increased optimism</w:t>
      </w:r>
      <w:r w:rsidRPr="00D215D8">
        <w:rPr>
          <w:rFonts w:asciiTheme="minorHAnsi" w:hAnsiTheme="minorHAnsi" w:cstheme="minorHAnsi"/>
          <w:color w:val="auto"/>
          <w:sz w:val="24"/>
          <w:szCs w:val="24"/>
          <w:lang w:val="en-US"/>
        </w:rPr>
        <w:t xml:space="preserve">, </w:t>
      </w:r>
      <w:r w:rsidR="00844078" w:rsidRPr="00D215D8">
        <w:rPr>
          <w:rFonts w:asciiTheme="minorHAnsi" w:hAnsiTheme="minorHAnsi" w:cstheme="minorHAnsi"/>
          <w:color w:val="auto"/>
          <w:sz w:val="24"/>
          <w:szCs w:val="24"/>
          <w:lang w:val="en-US"/>
        </w:rPr>
        <w:t>greater self-confidence</w:t>
      </w:r>
      <w:r w:rsidRPr="00D215D8">
        <w:rPr>
          <w:rFonts w:asciiTheme="minorHAnsi" w:hAnsiTheme="minorHAnsi" w:cstheme="minorHAnsi"/>
          <w:color w:val="auto"/>
          <w:sz w:val="24"/>
          <w:szCs w:val="24"/>
          <w:lang w:val="en-US"/>
        </w:rPr>
        <w:t xml:space="preserve"> and </w:t>
      </w:r>
      <w:r w:rsidR="00844078" w:rsidRPr="00D215D8">
        <w:rPr>
          <w:rFonts w:asciiTheme="minorHAnsi" w:hAnsiTheme="minorHAnsi" w:cstheme="minorHAnsi"/>
          <w:color w:val="auto"/>
          <w:sz w:val="24"/>
          <w:szCs w:val="24"/>
          <w:lang w:val="en-US"/>
        </w:rPr>
        <w:t>greater resilience to stress</w:t>
      </w:r>
      <w:r w:rsidRPr="00D215D8">
        <w:rPr>
          <w:rFonts w:asciiTheme="minorHAnsi" w:hAnsiTheme="minorHAnsi" w:cstheme="minorHAnsi"/>
          <w:color w:val="auto"/>
          <w:sz w:val="24"/>
          <w:szCs w:val="24"/>
          <w:lang w:val="en-US"/>
        </w:rPr>
        <w:t xml:space="preserve">, all of which are likely to promote positive mental health. </w:t>
      </w:r>
    </w:p>
    <w:p w14:paraId="4C158305" w14:textId="3D8C0B37" w:rsidR="00262B9C" w:rsidRPr="00D215D8" w:rsidRDefault="00094E41" w:rsidP="00D215D8">
      <w:pPr>
        <w:pStyle w:val="Heading1"/>
        <w:spacing w:before="120" w:line="276" w:lineRule="auto"/>
        <w:ind w:left="0" w:firstLine="0"/>
        <w:rPr>
          <w:rFonts w:asciiTheme="minorHAnsi" w:hAnsiTheme="minorHAnsi" w:cstheme="minorHAnsi"/>
          <w:color w:val="auto"/>
          <w:sz w:val="24"/>
          <w:szCs w:val="24"/>
        </w:rPr>
      </w:pPr>
      <w:r w:rsidRPr="00D215D8">
        <w:rPr>
          <w:rFonts w:asciiTheme="minorHAnsi" w:hAnsiTheme="minorHAnsi" w:cstheme="minorHAnsi"/>
          <w:color w:val="auto"/>
          <w:sz w:val="24"/>
          <w:szCs w:val="24"/>
        </w:rPr>
        <w:t>And there are many ways in which positive psychology can be used to help people who have a mental illness (and there is good evidence that this can be effective).</w:t>
      </w:r>
    </w:p>
    <w:p w14:paraId="743F7450" w14:textId="57AA0D7A" w:rsidR="00337006" w:rsidRPr="00D215D8" w:rsidRDefault="00094E41" w:rsidP="00D215D8">
      <w:pPr>
        <w:pStyle w:val="Heading1"/>
        <w:spacing w:before="120" w:line="276" w:lineRule="auto"/>
        <w:ind w:left="0" w:firstLine="0"/>
        <w:rPr>
          <w:rFonts w:asciiTheme="minorHAnsi" w:hAnsiTheme="minorHAnsi" w:cstheme="minorHAnsi"/>
          <w:color w:val="auto"/>
          <w:sz w:val="24"/>
          <w:szCs w:val="24"/>
        </w:rPr>
      </w:pPr>
      <w:r w:rsidRPr="00D215D8">
        <w:rPr>
          <w:rFonts w:asciiTheme="minorHAnsi" w:hAnsiTheme="minorHAnsi" w:cstheme="minorHAnsi"/>
          <w:color w:val="auto"/>
          <w:sz w:val="24"/>
          <w:szCs w:val="24"/>
        </w:rPr>
        <w:t xml:space="preserve">Remember the “Happiness Recipe” … </w:t>
      </w:r>
      <w:r w:rsidR="00844078" w:rsidRPr="00D215D8">
        <w:rPr>
          <w:rFonts w:asciiTheme="minorHAnsi" w:hAnsiTheme="minorHAnsi" w:cstheme="minorHAnsi"/>
          <w:color w:val="auto"/>
          <w:sz w:val="24"/>
          <w:szCs w:val="24"/>
        </w:rPr>
        <w:t>FOR HAPPINESS, YOU NEED . . .</w:t>
      </w:r>
    </w:p>
    <w:p w14:paraId="6FF408E7" w14:textId="4CCB4AF3" w:rsidR="00337006" w:rsidRPr="00D215D8" w:rsidRDefault="00844078" w:rsidP="00D215D8">
      <w:pPr>
        <w:pStyle w:val="Heading2"/>
        <w:spacing w:before="120" w:line="276" w:lineRule="auto"/>
        <w:ind w:left="540" w:hanging="54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Something to do</w:t>
      </w:r>
      <w:r w:rsidRPr="00D215D8">
        <w:rPr>
          <w:rFonts w:asciiTheme="minorHAnsi" w:hAnsiTheme="minorHAnsi" w:cstheme="minorHAnsi"/>
          <w:color w:val="auto"/>
          <w:sz w:val="24"/>
          <w:szCs w:val="24"/>
          <w:lang w:val="en-US"/>
        </w:rPr>
        <w:tab/>
      </w:r>
      <w:r w:rsidRPr="00D215D8">
        <w:rPr>
          <w:rFonts w:asciiTheme="minorHAnsi" w:hAnsiTheme="minorHAnsi" w:cstheme="minorHAnsi"/>
          <w:color w:val="auto"/>
          <w:sz w:val="24"/>
          <w:szCs w:val="24"/>
          <w:lang w:val="en-US"/>
        </w:rPr>
        <w:tab/>
        <w:t>Something to love</w:t>
      </w:r>
      <w:r w:rsidRPr="00D215D8">
        <w:rPr>
          <w:rFonts w:asciiTheme="minorHAnsi" w:hAnsiTheme="minorHAnsi" w:cstheme="minorHAnsi"/>
          <w:color w:val="auto"/>
          <w:sz w:val="24"/>
          <w:szCs w:val="24"/>
          <w:lang w:val="en-US"/>
        </w:rPr>
        <w:tab/>
      </w:r>
      <w:r w:rsidRPr="00D215D8">
        <w:rPr>
          <w:rFonts w:asciiTheme="minorHAnsi" w:hAnsiTheme="minorHAnsi" w:cstheme="minorHAnsi"/>
          <w:color w:val="auto"/>
          <w:sz w:val="24"/>
          <w:szCs w:val="24"/>
          <w:lang w:val="en-US"/>
        </w:rPr>
        <w:tab/>
        <w:t>Something to look forward to</w:t>
      </w:r>
    </w:p>
    <w:p w14:paraId="4F617E94" w14:textId="1786287B" w:rsidR="00094E41" w:rsidRPr="00D215D8" w:rsidRDefault="00C27B8B" w:rsidP="00D215D8">
      <w:pPr>
        <w:pStyle w:val="Heading1"/>
        <w:spacing w:before="120" w:line="276" w:lineRule="auto"/>
        <w:ind w:left="0" w:firstLine="0"/>
        <w:rPr>
          <w:rFonts w:asciiTheme="minorHAnsi" w:hAnsiTheme="minorHAnsi" w:cstheme="minorHAnsi"/>
          <w:color w:val="auto"/>
          <w:sz w:val="24"/>
          <w:szCs w:val="24"/>
        </w:rPr>
      </w:pPr>
      <w:r w:rsidRPr="00D215D8">
        <w:rPr>
          <w:rFonts w:asciiTheme="minorHAnsi" w:hAnsiTheme="minorHAnsi" w:cstheme="minorHAnsi"/>
          <w:color w:val="auto"/>
          <w:sz w:val="24"/>
          <w:szCs w:val="24"/>
        </w:rPr>
        <w:t>People who are distress</w:t>
      </w:r>
      <w:r w:rsidR="00453566" w:rsidRPr="00D215D8">
        <w:rPr>
          <w:rFonts w:asciiTheme="minorHAnsi" w:hAnsiTheme="minorHAnsi" w:cstheme="minorHAnsi"/>
          <w:color w:val="auto"/>
          <w:sz w:val="24"/>
          <w:szCs w:val="24"/>
        </w:rPr>
        <w:t>ed</w:t>
      </w:r>
      <w:r w:rsidRPr="00D215D8">
        <w:rPr>
          <w:rFonts w:asciiTheme="minorHAnsi" w:hAnsiTheme="minorHAnsi" w:cstheme="minorHAnsi"/>
          <w:color w:val="auto"/>
          <w:sz w:val="24"/>
          <w:szCs w:val="24"/>
        </w:rPr>
        <w:t xml:space="preserve"> and despairing often have </w:t>
      </w:r>
      <w:r w:rsidR="00094E41" w:rsidRPr="00D215D8">
        <w:rPr>
          <w:rFonts w:asciiTheme="minorHAnsi" w:hAnsiTheme="minorHAnsi" w:cstheme="minorHAnsi"/>
          <w:color w:val="auto"/>
          <w:sz w:val="24"/>
          <w:szCs w:val="24"/>
        </w:rPr>
        <w:t>. . .</w:t>
      </w:r>
    </w:p>
    <w:p w14:paraId="6A41D2C6" w14:textId="0E4BF094" w:rsidR="00094E41" w:rsidRPr="00D215D8" w:rsidRDefault="00C27B8B" w:rsidP="00D215D8">
      <w:pPr>
        <w:pStyle w:val="Heading2"/>
        <w:spacing w:before="120" w:line="276" w:lineRule="auto"/>
        <w:ind w:left="540" w:hanging="54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Nothing to</w:t>
      </w:r>
      <w:r w:rsidR="00094E41" w:rsidRPr="00D215D8">
        <w:rPr>
          <w:rFonts w:asciiTheme="minorHAnsi" w:hAnsiTheme="minorHAnsi" w:cstheme="minorHAnsi"/>
          <w:color w:val="auto"/>
          <w:sz w:val="24"/>
          <w:szCs w:val="24"/>
          <w:lang w:val="en-US"/>
        </w:rPr>
        <w:t xml:space="preserve"> do</w:t>
      </w:r>
      <w:r w:rsidR="00094E41" w:rsidRPr="00D215D8">
        <w:rPr>
          <w:rFonts w:asciiTheme="minorHAnsi" w:hAnsiTheme="minorHAnsi" w:cstheme="minorHAnsi"/>
          <w:color w:val="auto"/>
          <w:sz w:val="24"/>
          <w:szCs w:val="24"/>
          <w:lang w:val="en-US"/>
        </w:rPr>
        <w:tab/>
      </w:r>
      <w:r w:rsidR="00094E41" w:rsidRPr="00D215D8">
        <w:rPr>
          <w:rFonts w:asciiTheme="minorHAnsi" w:hAnsiTheme="minorHAnsi" w:cstheme="minorHAnsi"/>
          <w:color w:val="auto"/>
          <w:sz w:val="24"/>
          <w:szCs w:val="24"/>
          <w:lang w:val="en-US"/>
        </w:rPr>
        <w:tab/>
      </w:r>
      <w:r w:rsidRPr="00D215D8">
        <w:rPr>
          <w:rFonts w:asciiTheme="minorHAnsi" w:hAnsiTheme="minorHAnsi" w:cstheme="minorHAnsi"/>
          <w:color w:val="auto"/>
          <w:sz w:val="24"/>
          <w:szCs w:val="24"/>
          <w:lang w:val="en-US"/>
        </w:rPr>
        <w:tab/>
        <w:t>Nothing that they</w:t>
      </w:r>
      <w:r w:rsidR="00094E41" w:rsidRPr="00D215D8">
        <w:rPr>
          <w:rFonts w:asciiTheme="minorHAnsi" w:hAnsiTheme="minorHAnsi" w:cstheme="minorHAnsi"/>
          <w:color w:val="auto"/>
          <w:sz w:val="24"/>
          <w:szCs w:val="24"/>
          <w:lang w:val="en-US"/>
        </w:rPr>
        <w:t xml:space="preserve"> love</w:t>
      </w:r>
      <w:r w:rsidR="00094E41" w:rsidRPr="00D215D8">
        <w:rPr>
          <w:rFonts w:asciiTheme="minorHAnsi" w:hAnsiTheme="minorHAnsi" w:cstheme="minorHAnsi"/>
          <w:color w:val="auto"/>
          <w:sz w:val="24"/>
          <w:szCs w:val="24"/>
          <w:lang w:val="en-US"/>
        </w:rPr>
        <w:tab/>
      </w:r>
      <w:r w:rsidRPr="00D215D8">
        <w:rPr>
          <w:rFonts w:asciiTheme="minorHAnsi" w:hAnsiTheme="minorHAnsi" w:cstheme="minorHAnsi"/>
          <w:color w:val="auto"/>
          <w:sz w:val="24"/>
          <w:szCs w:val="24"/>
          <w:lang w:val="en-US"/>
        </w:rPr>
        <w:t>Nothing</w:t>
      </w:r>
      <w:r w:rsidR="00094E41" w:rsidRPr="00D215D8">
        <w:rPr>
          <w:rFonts w:asciiTheme="minorHAnsi" w:hAnsiTheme="minorHAnsi" w:cstheme="minorHAnsi"/>
          <w:color w:val="auto"/>
          <w:sz w:val="24"/>
          <w:szCs w:val="24"/>
          <w:lang w:val="en-US"/>
        </w:rPr>
        <w:t xml:space="preserve"> to look forward to</w:t>
      </w:r>
    </w:p>
    <w:p w14:paraId="7A3FDC0E" w14:textId="32515984" w:rsidR="00094E41" w:rsidRPr="00D215D8" w:rsidRDefault="00094E41" w:rsidP="00D215D8">
      <w:pPr>
        <w:pStyle w:val="Heading1"/>
        <w:spacing w:before="120" w:line="276" w:lineRule="auto"/>
        <w:ind w:left="0" w:firstLine="0"/>
        <w:rPr>
          <w:rFonts w:asciiTheme="minorHAnsi" w:hAnsiTheme="minorHAnsi" w:cstheme="minorHAnsi"/>
          <w:color w:val="auto"/>
          <w:sz w:val="24"/>
          <w:szCs w:val="24"/>
        </w:rPr>
      </w:pPr>
      <w:r w:rsidRPr="00D215D8">
        <w:rPr>
          <w:rFonts w:asciiTheme="minorHAnsi" w:hAnsiTheme="minorHAnsi" w:cstheme="minorHAnsi"/>
          <w:color w:val="auto"/>
          <w:sz w:val="24"/>
          <w:szCs w:val="24"/>
        </w:rPr>
        <w:t>A therapist working with Positive Psychology can help the person to . . .</w:t>
      </w:r>
    </w:p>
    <w:p w14:paraId="7EE9F506" w14:textId="59ABCD1D" w:rsidR="00094E41" w:rsidRPr="00D215D8" w:rsidRDefault="00094E41" w:rsidP="00D215D8">
      <w:pPr>
        <w:pStyle w:val="Heading2"/>
        <w:spacing w:before="120" w:line="276" w:lineRule="auto"/>
        <w:ind w:left="540" w:hanging="540"/>
        <w:rPr>
          <w:rFonts w:asciiTheme="minorHAnsi" w:hAnsiTheme="minorHAnsi" w:cstheme="minorHAnsi"/>
          <w:color w:val="auto"/>
          <w:sz w:val="24"/>
          <w:szCs w:val="24"/>
          <w:lang w:val="en-US"/>
        </w:rPr>
      </w:pPr>
      <w:r w:rsidRPr="00D215D8">
        <w:rPr>
          <w:rFonts w:asciiTheme="minorHAnsi" w:hAnsiTheme="minorHAnsi" w:cstheme="minorHAnsi"/>
          <w:color w:val="auto"/>
          <w:sz w:val="24"/>
          <w:szCs w:val="24"/>
          <w:lang w:val="en-US"/>
        </w:rPr>
        <w:t>Find interestin</w:t>
      </w:r>
      <w:r w:rsidR="00C27B8B" w:rsidRPr="00D215D8">
        <w:rPr>
          <w:rFonts w:asciiTheme="minorHAnsi" w:hAnsiTheme="minorHAnsi" w:cstheme="minorHAnsi"/>
          <w:color w:val="auto"/>
          <w:sz w:val="24"/>
          <w:szCs w:val="24"/>
          <w:lang w:val="en-US"/>
        </w:rPr>
        <w:t>g</w:t>
      </w:r>
      <w:r w:rsidRPr="00D215D8">
        <w:rPr>
          <w:rFonts w:asciiTheme="minorHAnsi" w:hAnsiTheme="minorHAnsi" w:cstheme="minorHAnsi"/>
          <w:color w:val="auto"/>
          <w:sz w:val="24"/>
          <w:szCs w:val="24"/>
          <w:lang w:val="en-US"/>
        </w:rPr>
        <w:t>/fulfilling things to do   Find their passion   Find things to look forward to</w:t>
      </w:r>
    </w:p>
    <w:p w14:paraId="0825BAC0" w14:textId="72EDB5D9" w:rsidR="00337006" w:rsidRPr="00D215D8" w:rsidRDefault="00844078" w:rsidP="00D215D8">
      <w:pPr>
        <w:pStyle w:val="Heading1"/>
        <w:spacing w:before="120" w:line="276" w:lineRule="auto"/>
        <w:ind w:left="0" w:firstLine="0"/>
        <w:jc w:val="center"/>
        <w:rPr>
          <w:rFonts w:asciiTheme="minorHAnsi" w:hAnsiTheme="minorHAnsi" w:cstheme="minorHAnsi"/>
          <w:b/>
          <w:bCs/>
          <w:color w:val="auto"/>
          <w:sz w:val="24"/>
          <w:szCs w:val="24"/>
        </w:rPr>
      </w:pPr>
      <w:r w:rsidRPr="00D215D8">
        <w:rPr>
          <w:rFonts w:asciiTheme="minorHAnsi" w:hAnsiTheme="minorHAnsi" w:cstheme="minorHAnsi"/>
          <w:b/>
          <w:bCs/>
          <w:color w:val="auto"/>
          <w:sz w:val="24"/>
          <w:szCs w:val="24"/>
        </w:rPr>
        <w:t>POSITIVE EXPERIENCES BOOST HAPPINESS</w:t>
      </w:r>
    </w:p>
    <w:p w14:paraId="10B81586" w14:textId="4A2C9FFE" w:rsidR="00337006" w:rsidRPr="00D215D8" w:rsidRDefault="00844078" w:rsidP="00D215D8">
      <w:pPr>
        <w:pStyle w:val="Heading3"/>
        <w:spacing w:before="120" w:line="276" w:lineRule="auto"/>
        <w:ind w:left="426" w:hanging="450"/>
        <w:rPr>
          <w:rFonts w:asciiTheme="minorHAnsi" w:hAnsiTheme="minorHAnsi" w:cstheme="minorHAnsi"/>
          <w:color w:val="auto"/>
          <w:sz w:val="24"/>
          <w:szCs w:val="24"/>
        </w:rPr>
      </w:pPr>
      <w:r w:rsidRPr="00D215D8">
        <w:rPr>
          <w:rFonts w:asciiTheme="minorHAnsi" w:hAnsiTheme="minorHAnsi" w:cstheme="minorHAnsi"/>
          <w:color w:val="auto"/>
          <w:sz w:val="24"/>
          <w:szCs w:val="24"/>
        </w:rPr>
        <w:t>Positive experiences are</w:t>
      </w:r>
      <w:r w:rsidR="0097194C"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generally triggered by</w:t>
      </w:r>
      <w:r w:rsidR="0097194C"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 xml:space="preserve">things that we do and things that happen to us – </w:t>
      </w:r>
    </w:p>
    <w:p w14:paraId="4020EA42" w14:textId="00E49070" w:rsidR="00337006" w:rsidRPr="00D215D8" w:rsidRDefault="00844078" w:rsidP="00D215D8">
      <w:pPr>
        <w:pStyle w:val="Heading3"/>
        <w:spacing w:before="120" w:line="276" w:lineRule="auto"/>
        <w:ind w:left="0" w:firstLine="0"/>
        <w:rPr>
          <w:rFonts w:asciiTheme="minorHAnsi" w:hAnsiTheme="minorHAnsi" w:cstheme="minorHAnsi"/>
          <w:b/>
          <w:bCs/>
          <w:i/>
          <w:iCs/>
          <w:color w:val="auto"/>
          <w:sz w:val="24"/>
          <w:szCs w:val="24"/>
        </w:rPr>
      </w:pPr>
      <w:r w:rsidRPr="00D215D8">
        <w:rPr>
          <w:rFonts w:asciiTheme="minorHAnsi" w:hAnsiTheme="minorHAnsi" w:cstheme="minorHAnsi"/>
          <w:color w:val="auto"/>
          <w:sz w:val="24"/>
          <w:szCs w:val="24"/>
        </w:rPr>
        <w:t>These experiences provide</w:t>
      </w:r>
      <w:r w:rsidRPr="00D215D8">
        <w:rPr>
          <w:rFonts w:asciiTheme="minorHAnsi" w:hAnsiTheme="minorHAnsi" w:cstheme="minorHAnsi"/>
          <w:b/>
          <w:bCs/>
          <w:color w:val="auto"/>
          <w:sz w:val="24"/>
          <w:szCs w:val="24"/>
        </w:rPr>
        <w:t xml:space="preserve"> UPLIFTS</w:t>
      </w:r>
      <w:r w:rsidR="0006088D" w:rsidRPr="00D215D8">
        <w:rPr>
          <w:rFonts w:asciiTheme="minorHAnsi" w:hAnsiTheme="minorHAnsi" w:cstheme="minorHAnsi"/>
          <w:color w:val="auto"/>
          <w:sz w:val="24"/>
          <w:szCs w:val="24"/>
        </w:rPr>
        <w:t>.</w:t>
      </w:r>
      <w:r w:rsidRPr="00D215D8">
        <w:rPr>
          <w:rFonts w:asciiTheme="minorHAnsi" w:hAnsiTheme="minorHAnsi" w:cstheme="minorHAnsi"/>
          <w:color w:val="auto"/>
          <w:sz w:val="24"/>
          <w:szCs w:val="24"/>
        </w:rPr>
        <w:t xml:space="preserve"> Even small uplifts can </w:t>
      </w:r>
      <w:r w:rsidRPr="00D215D8">
        <w:rPr>
          <w:rFonts w:asciiTheme="minorHAnsi" w:hAnsiTheme="minorHAnsi" w:cstheme="minorHAnsi"/>
          <w:b/>
          <w:bCs/>
          <w:i/>
          <w:iCs/>
          <w:color w:val="auto"/>
          <w:sz w:val="24"/>
          <w:szCs w:val="24"/>
        </w:rPr>
        <w:t>“really make your day”!</w:t>
      </w:r>
    </w:p>
    <w:p w14:paraId="5ED3162D" w14:textId="5483C2BD" w:rsidR="000905E7" w:rsidRPr="00D215D8" w:rsidRDefault="000905E7" w:rsidP="00D215D8">
      <w:pPr>
        <w:pStyle w:val="Heading1"/>
        <w:spacing w:before="120" w:line="276" w:lineRule="auto"/>
        <w:ind w:left="0" w:firstLine="0"/>
        <w:jc w:val="center"/>
        <w:rPr>
          <w:rFonts w:asciiTheme="minorHAnsi" w:hAnsiTheme="minorHAnsi" w:cstheme="minorHAnsi"/>
          <w:sz w:val="24"/>
          <w:szCs w:val="24"/>
        </w:rPr>
      </w:pPr>
      <w:r w:rsidRPr="00D215D8">
        <w:rPr>
          <w:rFonts w:asciiTheme="minorHAnsi" w:hAnsiTheme="minorHAnsi" w:cstheme="minorHAnsi"/>
          <w:sz w:val="24"/>
          <w:szCs w:val="24"/>
        </w:rPr>
        <w:t>Many uplifts</w:t>
      </w:r>
      <w:r w:rsidRPr="00D215D8">
        <w:rPr>
          <w:rFonts w:asciiTheme="minorHAnsi" w:hAnsiTheme="minorHAnsi" w:cstheme="minorHAnsi"/>
          <w:b/>
          <w:bCs/>
          <w:sz w:val="24"/>
          <w:szCs w:val="24"/>
        </w:rPr>
        <w:t xml:space="preserve"> </w:t>
      </w:r>
      <w:r w:rsidRPr="00D215D8">
        <w:rPr>
          <w:rFonts w:asciiTheme="minorHAnsi" w:hAnsiTheme="minorHAnsi" w:cstheme="minorHAnsi"/>
          <w:sz w:val="24"/>
          <w:szCs w:val="24"/>
        </w:rPr>
        <w:t>“just happen”</w:t>
      </w:r>
    </w:p>
    <w:p w14:paraId="6078BC4C" w14:textId="1528A1A2" w:rsidR="000905E7" w:rsidRPr="00D215D8" w:rsidRDefault="000905E7" w:rsidP="00D215D8">
      <w:pPr>
        <w:spacing w:before="120" w:after="0" w:line="276" w:lineRule="auto"/>
        <w:rPr>
          <w:rFonts w:asciiTheme="minorHAnsi" w:hAnsiTheme="minorHAnsi" w:cstheme="minorHAnsi"/>
          <w:sz w:val="24"/>
          <w:szCs w:val="24"/>
        </w:rPr>
      </w:pPr>
      <w:r w:rsidRPr="00D215D8">
        <w:rPr>
          <w:rFonts w:asciiTheme="minorHAnsi" w:hAnsiTheme="minorHAnsi" w:cstheme="minorHAnsi"/>
          <w:sz w:val="24"/>
          <w:szCs w:val="24"/>
        </w:rPr>
        <w:t xml:space="preserve">  </w:t>
      </w:r>
      <w:r w:rsidRPr="00D215D8">
        <w:rPr>
          <w:rFonts w:asciiTheme="minorHAnsi" w:hAnsiTheme="minorHAnsi" w:cstheme="minorHAnsi"/>
          <w:i/>
          <w:iCs/>
          <w:sz w:val="24"/>
          <w:szCs w:val="24"/>
        </w:rPr>
        <w:t>I found something I thought I had lost</w:t>
      </w:r>
      <w:r w:rsidRPr="00D215D8">
        <w:rPr>
          <w:rFonts w:asciiTheme="minorHAnsi" w:hAnsiTheme="minorHAnsi" w:cstheme="minorHAnsi"/>
          <w:i/>
          <w:iCs/>
          <w:sz w:val="24"/>
          <w:szCs w:val="24"/>
        </w:rPr>
        <w:tab/>
      </w:r>
      <w:r w:rsidRPr="00D215D8">
        <w:rPr>
          <w:rFonts w:asciiTheme="minorHAnsi" w:hAnsiTheme="minorHAnsi" w:cstheme="minorHAnsi"/>
          <w:i/>
          <w:iCs/>
          <w:sz w:val="24"/>
          <w:szCs w:val="24"/>
        </w:rPr>
        <w:tab/>
        <w:t xml:space="preserve"> An old friend got in touch with me</w:t>
      </w:r>
    </w:p>
    <w:p w14:paraId="5DD2AA65" w14:textId="1CAFB38B" w:rsidR="000905E7" w:rsidRPr="00D215D8" w:rsidRDefault="000905E7" w:rsidP="00D215D8">
      <w:pPr>
        <w:spacing w:before="120" w:after="0" w:line="276" w:lineRule="auto"/>
        <w:rPr>
          <w:rFonts w:asciiTheme="minorHAnsi" w:hAnsiTheme="minorHAnsi" w:cstheme="minorHAnsi"/>
          <w:sz w:val="24"/>
          <w:szCs w:val="24"/>
        </w:rPr>
      </w:pPr>
      <w:r w:rsidRPr="00D215D8">
        <w:rPr>
          <w:rFonts w:asciiTheme="minorHAnsi" w:hAnsiTheme="minorHAnsi" w:cstheme="minorHAnsi"/>
          <w:i/>
          <w:iCs/>
          <w:sz w:val="24"/>
          <w:szCs w:val="24"/>
        </w:rPr>
        <w:t xml:space="preserve">  I heard a great joke</w:t>
      </w:r>
      <w:r w:rsidRPr="00D215D8">
        <w:rPr>
          <w:rFonts w:asciiTheme="minorHAnsi" w:hAnsiTheme="minorHAnsi" w:cstheme="minorHAnsi"/>
          <w:i/>
          <w:iCs/>
          <w:sz w:val="24"/>
          <w:szCs w:val="24"/>
        </w:rPr>
        <w:tab/>
      </w:r>
      <w:r w:rsidRPr="00D215D8">
        <w:rPr>
          <w:rFonts w:asciiTheme="minorHAnsi" w:hAnsiTheme="minorHAnsi" w:cstheme="minorHAnsi"/>
          <w:i/>
          <w:iCs/>
          <w:sz w:val="24"/>
          <w:szCs w:val="24"/>
        </w:rPr>
        <w:tab/>
      </w:r>
      <w:r w:rsidRPr="00D215D8">
        <w:rPr>
          <w:rFonts w:asciiTheme="minorHAnsi" w:hAnsiTheme="minorHAnsi" w:cstheme="minorHAnsi"/>
          <w:i/>
          <w:iCs/>
          <w:sz w:val="24"/>
          <w:szCs w:val="24"/>
        </w:rPr>
        <w:tab/>
      </w:r>
      <w:r w:rsidRPr="00D215D8">
        <w:rPr>
          <w:rFonts w:asciiTheme="minorHAnsi" w:hAnsiTheme="minorHAnsi" w:cstheme="minorHAnsi"/>
          <w:i/>
          <w:iCs/>
          <w:sz w:val="24"/>
          <w:szCs w:val="24"/>
        </w:rPr>
        <w:tab/>
        <w:t xml:space="preserve"> The weather was lovely today</w:t>
      </w:r>
    </w:p>
    <w:p w14:paraId="10023BFF" w14:textId="622AD065" w:rsidR="00337006" w:rsidRPr="00D215D8" w:rsidRDefault="000905E7" w:rsidP="00D215D8">
      <w:pPr>
        <w:pStyle w:val="Heading1"/>
        <w:spacing w:before="120" w:line="276" w:lineRule="auto"/>
        <w:ind w:left="0" w:firstLine="0"/>
        <w:jc w:val="center"/>
        <w:rPr>
          <w:rFonts w:asciiTheme="minorHAnsi" w:hAnsiTheme="minorHAnsi" w:cstheme="minorHAnsi"/>
          <w:b/>
          <w:bCs/>
          <w:i/>
          <w:iCs/>
          <w:color w:val="auto"/>
          <w:sz w:val="24"/>
          <w:szCs w:val="24"/>
        </w:rPr>
      </w:pPr>
      <w:r w:rsidRPr="00D215D8">
        <w:rPr>
          <w:rFonts w:asciiTheme="minorHAnsi" w:hAnsiTheme="minorHAnsi" w:cstheme="minorHAnsi"/>
          <w:color w:val="auto"/>
          <w:sz w:val="24"/>
          <w:szCs w:val="24"/>
        </w:rPr>
        <w:t>But you can also “make uplifts happen”</w:t>
      </w:r>
    </w:p>
    <w:p w14:paraId="54B9FB95" w14:textId="2931D7BB" w:rsidR="00337006" w:rsidRPr="00D215D8" w:rsidRDefault="00844078" w:rsidP="00D215D8">
      <w:pPr>
        <w:pStyle w:val="Heading1"/>
        <w:spacing w:before="120" w:line="276" w:lineRule="auto"/>
        <w:ind w:left="0" w:firstLine="0"/>
        <w:rPr>
          <w:rFonts w:asciiTheme="minorHAnsi" w:hAnsiTheme="minorHAnsi" w:cstheme="minorHAnsi"/>
          <w:i/>
          <w:iCs/>
          <w:color w:val="auto"/>
          <w:sz w:val="24"/>
          <w:szCs w:val="24"/>
        </w:rPr>
      </w:pPr>
      <w:r w:rsidRPr="00D215D8">
        <w:rPr>
          <w:rFonts w:asciiTheme="minorHAnsi" w:hAnsiTheme="minorHAnsi" w:cstheme="minorHAnsi"/>
          <w:i/>
          <w:iCs/>
          <w:color w:val="auto"/>
          <w:sz w:val="24"/>
          <w:szCs w:val="24"/>
        </w:rPr>
        <w:t>You can go for a walk in the park</w:t>
      </w:r>
      <w:r w:rsidR="0097194C" w:rsidRPr="00D215D8">
        <w:rPr>
          <w:rFonts w:asciiTheme="minorHAnsi" w:hAnsiTheme="minorHAnsi" w:cstheme="minorHAnsi"/>
          <w:i/>
          <w:iCs/>
          <w:color w:val="auto"/>
          <w:sz w:val="24"/>
          <w:szCs w:val="24"/>
        </w:rPr>
        <w:tab/>
      </w:r>
      <w:r w:rsidR="0097194C" w:rsidRPr="00D215D8">
        <w:rPr>
          <w:rFonts w:asciiTheme="minorHAnsi" w:hAnsiTheme="minorHAnsi" w:cstheme="minorHAnsi"/>
          <w:i/>
          <w:iCs/>
          <w:color w:val="auto"/>
          <w:sz w:val="24"/>
          <w:szCs w:val="24"/>
        </w:rPr>
        <w:tab/>
      </w:r>
      <w:r w:rsidRPr="00D215D8">
        <w:rPr>
          <w:rFonts w:asciiTheme="minorHAnsi" w:hAnsiTheme="minorHAnsi" w:cstheme="minorHAnsi"/>
          <w:i/>
          <w:iCs/>
          <w:color w:val="auto"/>
          <w:sz w:val="24"/>
          <w:szCs w:val="24"/>
        </w:rPr>
        <w:t>You can treat yourself to a short nap</w:t>
      </w:r>
    </w:p>
    <w:p w14:paraId="4C692052" w14:textId="07F819C4" w:rsidR="00337006" w:rsidRPr="00D215D8" w:rsidRDefault="00844078" w:rsidP="00D215D8">
      <w:pPr>
        <w:pStyle w:val="Heading3"/>
        <w:spacing w:before="120" w:line="276" w:lineRule="auto"/>
        <w:ind w:left="0" w:firstLine="0"/>
        <w:rPr>
          <w:rFonts w:asciiTheme="minorHAnsi" w:hAnsiTheme="minorHAnsi" w:cstheme="minorHAnsi"/>
          <w:i/>
          <w:iCs/>
          <w:color w:val="auto"/>
          <w:sz w:val="24"/>
          <w:szCs w:val="24"/>
        </w:rPr>
      </w:pPr>
      <w:r w:rsidRPr="00D215D8">
        <w:rPr>
          <w:rFonts w:asciiTheme="minorHAnsi" w:hAnsiTheme="minorHAnsi" w:cstheme="minorHAnsi"/>
          <w:i/>
          <w:iCs/>
          <w:color w:val="auto"/>
          <w:sz w:val="24"/>
          <w:szCs w:val="24"/>
        </w:rPr>
        <w:t>You can start to think about a holiday</w:t>
      </w:r>
      <w:r w:rsidR="0097194C" w:rsidRPr="00D215D8">
        <w:rPr>
          <w:rFonts w:asciiTheme="minorHAnsi" w:hAnsiTheme="minorHAnsi" w:cstheme="minorHAnsi"/>
          <w:i/>
          <w:iCs/>
          <w:color w:val="auto"/>
          <w:sz w:val="24"/>
          <w:szCs w:val="24"/>
        </w:rPr>
        <w:tab/>
      </w:r>
      <w:r w:rsidRPr="00D215D8">
        <w:rPr>
          <w:rFonts w:asciiTheme="minorHAnsi" w:hAnsiTheme="minorHAnsi" w:cstheme="minorHAnsi"/>
          <w:i/>
          <w:iCs/>
          <w:color w:val="auto"/>
          <w:sz w:val="24"/>
          <w:szCs w:val="24"/>
        </w:rPr>
        <w:t>You can borrow a great library book</w:t>
      </w:r>
    </w:p>
    <w:p w14:paraId="7809CC51" w14:textId="326B5BEF" w:rsidR="00337006" w:rsidRPr="00D215D8" w:rsidRDefault="00844078" w:rsidP="00D215D8">
      <w:pPr>
        <w:pStyle w:val="Heading3"/>
        <w:spacing w:before="120" w:line="276" w:lineRule="auto"/>
        <w:ind w:left="0" w:firstLine="0"/>
        <w:rPr>
          <w:rFonts w:asciiTheme="minorHAnsi" w:hAnsiTheme="minorHAnsi" w:cstheme="minorHAnsi"/>
          <w:i/>
          <w:iCs/>
          <w:color w:val="auto"/>
          <w:sz w:val="24"/>
          <w:szCs w:val="24"/>
        </w:rPr>
      </w:pPr>
      <w:r w:rsidRPr="00D215D8">
        <w:rPr>
          <w:rFonts w:asciiTheme="minorHAnsi" w:hAnsiTheme="minorHAnsi" w:cstheme="minorHAnsi"/>
          <w:i/>
          <w:iCs/>
          <w:color w:val="auto"/>
          <w:sz w:val="24"/>
          <w:szCs w:val="24"/>
        </w:rPr>
        <w:t xml:space="preserve">You can give somebody a cwtch </w:t>
      </w:r>
    </w:p>
    <w:p w14:paraId="5AE23F88" w14:textId="77777777" w:rsidR="002D031A" w:rsidRDefault="002D031A" w:rsidP="00D215D8">
      <w:pPr>
        <w:pStyle w:val="Heading1"/>
        <w:spacing w:before="120" w:line="276" w:lineRule="auto"/>
        <w:ind w:left="0" w:firstLine="0"/>
        <w:rPr>
          <w:rFonts w:asciiTheme="minorHAnsi" w:hAnsiTheme="minorHAnsi" w:cstheme="minorHAnsi"/>
          <w:color w:val="auto"/>
          <w:sz w:val="24"/>
          <w:szCs w:val="24"/>
        </w:rPr>
      </w:pPr>
    </w:p>
    <w:p w14:paraId="735C2E5E" w14:textId="77777777" w:rsidR="000D7464" w:rsidRDefault="000D7464" w:rsidP="00D215D8">
      <w:pPr>
        <w:pStyle w:val="Heading1"/>
        <w:spacing w:before="120" w:line="276" w:lineRule="auto"/>
        <w:ind w:left="0" w:firstLine="0"/>
        <w:rPr>
          <w:rFonts w:asciiTheme="minorHAnsi" w:hAnsiTheme="minorHAnsi" w:cstheme="minorHAnsi"/>
          <w:color w:val="auto"/>
          <w:sz w:val="24"/>
          <w:szCs w:val="24"/>
        </w:rPr>
      </w:pPr>
    </w:p>
    <w:p w14:paraId="2B794589" w14:textId="3AC003BD" w:rsidR="00337006" w:rsidRPr="00D215D8" w:rsidRDefault="00844078" w:rsidP="00D215D8">
      <w:pPr>
        <w:pStyle w:val="Heading1"/>
        <w:spacing w:before="120" w:line="276" w:lineRule="auto"/>
        <w:ind w:left="0" w:firstLine="0"/>
        <w:rPr>
          <w:rFonts w:asciiTheme="minorHAnsi" w:hAnsiTheme="minorHAnsi" w:cstheme="minorHAnsi"/>
          <w:color w:val="auto"/>
          <w:sz w:val="24"/>
          <w:szCs w:val="24"/>
        </w:rPr>
      </w:pPr>
      <w:r w:rsidRPr="00D215D8">
        <w:rPr>
          <w:rFonts w:asciiTheme="minorHAnsi" w:hAnsiTheme="minorHAnsi" w:cstheme="minorHAnsi"/>
          <w:color w:val="auto"/>
          <w:sz w:val="24"/>
          <w:szCs w:val="24"/>
        </w:rPr>
        <w:t>Fantastic online resources</w:t>
      </w:r>
      <w:r w:rsidR="0006088D"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allow people to access media content that</w:t>
      </w:r>
      <w:r w:rsidR="0006088D"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they know will trigger</w:t>
      </w:r>
      <w:r w:rsidR="000D7464">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positive emotions</w:t>
      </w:r>
      <w:r w:rsidR="000905E7" w:rsidRPr="00D215D8">
        <w:rPr>
          <w:rFonts w:asciiTheme="minorHAnsi" w:hAnsiTheme="minorHAnsi" w:cstheme="minorHAnsi"/>
          <w:color w:val="auto"/>
          <w:sz w:val="24"/>
          <w:szCs w:val="24"/>
        </w:rPr>
        <w:t xml:space="preserve"> – YouTube  Spotify  Netflix</w:t>
      </w:r>
    </w:p>
    <w:p w14:paraId="4B085D70" w14:textId="1237FCE6" w:rsidR="002D031A" w:rsidRDefault="00844078" w:rsidP="00D215D8">
      <w:pPr>
        <w:pStyle w:val="Heading2"/>
        <w:spacing w:before="120" w:line="276" w:lineRule="auto"/>
        <w:ind w:left="0" w:firstLine="0"/>
        <w:rPr>
          <w:rFonts w:asciiTheme="minorHAnsi" w:hAnsiTheme="minorHAnsi" w:cstheme="minorHAnsi"/>
          <w:color w:val="auto"/>
          <w:sz w:val="24"/>
          <w:szCs w:val="24"/>
        </w:rPr>
      </w:pPr>
      <w:r w:rsidRPr="00D215D8">
        <w:rPr>
          <w:rFonts w:asciiTheme="minorHAnsi" w:hAnsiTheme="minorHAnsi" w:cstheme="minorHAnsi"/>
          <w:color w:val="auto"/>
          <w:sz w:val="24"/>
          <w:szCs w:val="24"/>
        </w:rPr>
        <w:t>A choir is clearly – for many people – a very rich source of uplifting experiences</w:t>
      </w:r>
      <w:r w:rsidR="0006088D"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And there are many</w:t>
      </w:r>
      <w:r w:rsidR="0006088D"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other potentially rich</w:t>
      </w:r>
      <w:r w:rsidR="0006088D" w:rsidRPr="00D215D8">
        <w:rPr>
          <w:rFonts w:asciiTheme="minorHAnsi" w:hAnsiTheme="minorHAnsi" w:cstheme="minorHAnsi"/>
          <w:color w:val="auto"/>
          <w:sz w:val="24"/>
          <w:szCs w:val="24"/>
        </w:rPr>
        <w:t xml:space="preserve"> </w:t>
      </w:r>
      <w:r w:rsidRPr="00D215D8">
        <w:rPr>
          <w:rFonts w:asciiTheme="minorHAnsi" w:hAnsiTheme="minorHAnsi" w:cstheme="minorHAnsi"/>
          <w:color w:val="auto"/>
          <w:sz w:val="24"/>
          <w:szCs w:val="24"/>
        </w:rPr>
        <w:t>sources of uplifts</w:t>
      </w:r>
      <w:r w:rsidR="000D7464">
        <w:rPr>
          <w:rFonts w:asciiTheme="minorHAnsi" w:hAnsiTheme="minorHAnsi" w:cstheme="minorHAnsi"/>
          <w:color w:val="auto"/>
          <w:sz w:val="24"/>
          <w:szCs w:val="24"/>
        </w:rPr>
        <w:t xml:space="preserve"> (allotments, reading groups, for example, and “sheds”)</w:t>
      </w:r>
      <w:r w:rsidR="000905E7" w:rsidRPr="00D215D8">
        <w:rPr>
          <w:rFonts w:asciiTheme="minorHAnsi" w:hAnsiTheme="minorHAnsi" w:cstheme="minorHAnsi"/>
          <w:color w:val="auto"/>
          <w:sz w:val="24"/>
          <w:szCs w:val="24"/>
        </w:rPr>
        <w:t xml:space="preserve">. </w:t>
      </w:r>
    </w:p>
    <w:p w14:paraId="4DF78B30" w14:textId="2D1AB829" w:rsidR="000905E7" w:rsidRPr="00D215D8" w:rsidRDefault="000905E7" w:rsidP="002D031A">
      <w:pPr>
        <w:pStyle w:val="Heading2"/>
        <w:spacing w:before="120" w:line="276" w:lineRule="auto"/>
        <w:ind w:left="0" w:firstLine="0"/>
        <w:rPr>
          <w:rFonts w:asciiTheme="minorHAnsi" w:hAnsiTheme="minorHAnsi" w:cstheme="minorHAnsi"/>
          <w:sz w:val="24"/>
          <w:szCs w:val="24"/>
        </w:rPr>
      </w:pPr>
      <w:r w:rsidRPr="00D215D8">
        <w:rPr>
          <w:rFonts w:asciiTheme="minorHAnsi" w:hAnsiTheme="minorHAnsi" w:cstheme="minorHAnsi"/>
          <w:color w:val="auto"/>
          <w:sz w:val="24"/>
          <w:szCs w:val="24"/>
        </w:rPr>
        <w:t xml:space="preserve">And everyone needs </w:t>
      </w:r>
      <w:r w:rsidR="00BB760A" w:rsidRPr="00D215D8">
        <w:rPr>
          <w:rFonts w:asciiTheme="minorHAnsi" w:hAnsiTheme="minorHAnsi" w:cstheme="minorHAnsi"/>
          <w:noProof/>
          <w:color w:val="auto"/>
          <w:sz w:val="24"/>
          <w:szCs w:val="24"/>
        </w:rPr>
        <w:drawing>
          <wp:inline distT="0" distB="0" distL="0" distR="0" wp14:anchorId="772F0702" wp14:editId="275B34C0">
            <wp:extent cx="701040" cy="22669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226695"/>
                    </a:xfrm>
                    <a:prstGeom prst="rect">
                      <a:avLst/>
                    </a:prstGeom>
                    <a:noFill/>
                    <a:ln>
                      <a:noFill/>
                    </a:ln>
                  </pic:spPr>
                </pic:pic>
              </a:graphicData>
            </a:graphic>
          </wp:inline>
        </w:drawing>
      </w:r>
      <w:r w:rsidRPr="00D215D8">
        <w:rPr>
          <w:rFonts w:asciiTheme="minorHAnsi" w:hAnsiTheme="minorHAnsi" w:cstheme="minorHAnsi"/>
          <w:color w:val="auto"/>
          <w:sz w:val="24"/>
          <w:szCs w:val="24"/>
        </w:rPr>
        <w:t>= Ikigai</w:t>
      </w:r>
      <w:r w:rsidR="002D031A">
        <w:rPr>
          <w:rFonts w:asciiTheme="minorHAnsi" w:hAnsiTheme="minorHAnsi" w:cstheme="minorHAnsi"/>
          <w:color w:val="auto"/>
          <w:sz w:val="24"/>
          <w:szCs w:val="24"/>
        </w:rPr>
        <w:t xml:space="preserve"> – </w:t>
      </w:r>
      <w:r w:rsidRPr="00D215D8">
        <w:rPr>
          <w:rFonts w:asciiTheme="minorHAnsi" w:hAnsiTheme="minorHAnsi" w:cstheme="minorHAnsi"/>
          <w:sz w:val="24"/>
          <w:szCs w:val="24"/>
        </w:rPr>
        <w:t>a reason to get out of bed in the morning!</w:t>
      </w:r>
    </w:p>
    <w:p w14:paraId="3DCDF2A9" w14:textId="332F61AB" w:rsidR="000905E7" w:rsidRDefault="003A6477" w:rsidP="00D215D8">
      <w:pPr>
        <w:spacing w:before="120" w:after="0" w:line="276" w:lineRule="auto"/>
        <w:ind w:left="4321" w:firstLine="720"/>
        <w:rPr>
          <w:rFonts w:asciiTheme="minorHAnsi" w:hAnsiTheme="minorHAnsi" w:cstheme="minorHAnsi"/>
          <w:i/>
          <w:iCs/>
          <w:sz w:val="24"/>
          <w:szCs w:val="24"/>
        </w:rPr>
      </w:pPr>
      <w:r w:rsidRPr="00D215D8">
        <w:rPr>
          <w:rFonts w:asciiTheme="minorHAnsi" w:hAnsiTheme="minorHAnsi" w:cstheme="minorHAnsi"/>
          <w:sz w:val="24"/>
          <w:szCs w:val="24"/>
        </w:rPr>
        <w:t>Diolch</w:t>
      </w:r>
      <w:r w:rsidRPr="00D215D8">
        <w:rPr>
          <w:rFonts w:asciiTheme="minorHAnsi" w:hAnsiTheme="minorHAnsi" w:cstheme="minorHAnsi"/>
          <w:sz w:val="24"/>
          <w:szCs w:val="24"/>
        </w:rPr>
        <w:tab/>
      </w:r>
      <w:r w:rsidRPr="00D215D8">
        <w:rPr>
          <w:rFonts w:asciiTheme="minorHAnsi" w:hAnsiTheme="minorHAnsi" w:cstheme="minorHAnsi"/>
          <w:sz w:val="24"/>
          <w:szCs w:val="24"/>
        </w:rPr>
        <w:tab/>
      </w:r>
      <w:hyperlink r:id="rId9" w:history="1">
        <w:r w:rsidR="002D031A" w:rsidRPr="00236A24">
          <w:rPr>
            <w:rStyle w:val="Hyperlink"/>
            <w:rFonts w:asciiTheme="minorHAnsi" w:hAnsiTheme="minorHAnsi" w:cstheme="minorHAnsi"/>
            <w:i/>
            <w:iCs/>
            <w:sz w:val="24"/>
            <w:szCs w:val="24"/>
          </w:rPr>
          <w:t>neil.frude@gmail.com</w:t>
        </w:r>
      </w:hyperlink>
    </w:p>
    <w:p w14:paraId="2D98C75A" w14:textId="77777777" w:rsidR="002D031A" w:rsidRDefault="002D031A" w:rsidP="00D215D8">
      <w:pPr>
        <w:spacing w:before="120" w:after="0" w:line="276" w:lineRule="auto"/>
        <w:ind w:left="4321" w:firstLine="720"/>
        <w:rPr>
          <w:rFonts w:asciiTheme="minorHAnsi" w:hAnsiTheme="minorHAnsi" w:cstheme="minorHAnsi"/>
          <w:sz w:val="24"/>
          <w:szCs w:val="24"/>
        </w:rPr>
      </w:pPr>
    </w:p>
    <w:p w14:paraId="7B114D1A" w14:textId="7F57C7AF" w:rsidR="002D031A" w:rsidRDefault="002D031A" w:rsidP="002D031A">
      <w:pPr>
        <w:spacing w:before="120" w:after="0" w:line="276" w:lineRule="auto"/>
        <w:jc w:val="center"/>
        <w:rPr>
          <w:rFonts w:asciiTheme="minorHAnsi" w:hAnsiTheme="minorHAnsi" w:cstheme="minorHAnsi"/>
          <w:b/>
          <w:bCs/>
          <w:sz w:val="28"/>
          <w:szCs w:val="28"/>
        </w:rPr>
      </w:pPr>
      <w:r w:rsidRPr="002D031A">
        <w:rPr>
          <w:rFonts w:asciiTheme="minorHAnsi" w:hAnsiTheme="minorHAnsi" w:cstheme="minorHAnsi"/>
          <w:b/>
          <w:bCs/>
          <w:sz w:val="28"/>
          <w:szCs w:val="28"/>
        </w:rPr>
        <w:t>“ACTIVATE YOUR LIFE”</w:t>
      </w:r>
    </w:p>
    <w:p w14:paraId="5CF38D41" w14:textId="17973970" w:rsidR="00357D9B" w:rsidRDefault="00357D9B" w:rsidP="00357D9B">
      <w:pPr>
        <w:spacing w:before="120" w:after="0" w:line="276" w:lineRule="auto"/>
        <w:rPr>
          <w:rFonts w:asciiTheme="minorHAnsi" w:hAnsiTheme="minorHAnsi" w:cstheme="minorHAnsi"/>
          <w:sz w:val="24"/>
          <w:szCs w:val="24"/>
        </w:rPr>
      </w:pPr>
      <w:r w:rsidRPr="00357D9B">
        <w:rPr>
          <w:rFonts w:asciiTheme="minorHAnsi" w:hAnsiTheme="minorHAnsi" w:cstheme="minorHAnsi"/>
          <w:sz w:val="24"/>
          <w:szCs w:val="24"/>
        </w:rPr>
        <w:t xml:space="preserve">If you (or your friends, family, etc.) </w:t>
      </w:r>
      <w:r>
        <w:rPr>
          <w:rFonts w:asciiTheme="minorHAnsi" w:hAnsiTheme="minorHAnsi" w:cstheme="minorHAnsi"/>
          <w:sz w:val="24"/>
          <w:szCs w:val="24"/>
        </w:rPr>
        <w:t xml:space="preserve">are interested in understanding more about how your Mind </w:t>
      </w:r>
      <w:r w:rsidR="000D7464">
        <w:rPr>
          <w:rFonts w:asciiTheme="minorHAnsi" w:hAnsiTheme="minorHAnsi" w:cstheme="minorHAnsi"/>
          <w:sz w:val="24"/>
          <w:szCs w:val="24"/>
        </w:rPr>
        <w:t>works</w:t>
      </w:r>
      <w:r>
        <w:rPr>
          <w:rFonts w:asciiTheme="minorHAnsi" w:hAnsiTheme="minorHAnsi" w:cstheme="minorHAnsi"/>
          <w:sz w:val="24"/>
          <w:szCs w:val="24"/>
        </w:rPr>
        <w:t xml:space="preserve"> </w:t>
      </w:r>
      <w:r w:rsidR="000D7464">
        <w:rPr>
          <w:rFonts w:asciiTheme="minorHAnsi" w:hAnsiTheme="minorHAnsi" w:cstheme="minorHAnsi"/>
          <w:sz w:val="24"/>
          <w:szCs w:val="24"/>
        </w:rPr>
        <w:t xml:space="preserve">and how it affects </w:t>
      </w:r>
      <w:r>
        <w:rPr>
          <w:rFonts w:asciiTheme="minorHAnsi" w:hAnsiTheme="minorHAnsi" w:cstheme="minorHAnsi"/>
          <w:sz w:val="24"/>
          <w:szCs w:val="24"/>
        </w:rPr>
        <w:t>your thoughts, feelings and actions – and especially if you are distressed by any thoughts that come into your head, or feelings that arise, or habits that you have developed</w:t>
      </w:r>
      <w:r w:rsidR="000D7464">
        <w:rPr>
          <w:rFonts w:asciiTheme="minorHAnsi" w:hAnsiTheme="minorHAnsi" w:cstheme="minorHAnsi"/>
          <w:sz w:val="24"/>
          <w:szCs w:val="24"/>
        </w:rPr>
        <w:t xml:space="preserve"> –</w:t>
      </w:r>
      <w:r>
        <w:rPr>
          <w:rFonts w:asciiTheme="minorHAnsi" w:hAnsiTheme="minorHAnsi" w:cstheme="minorHAnsi"/>
          <w:sz w:val="24"/>
          <w:szCs w:val="24"/>
        </w:rPr>
        <w:t xml:space="preserve"> you might wish to consider using a free course that I created a few years ago.</w:t>
      </w:r>
    </w:p>
    <w:p w14:paraId="3230C4D6" w14:textId="6C6E0AA6" w:rsidR="00357D9B" w:rsidRDefault="00357D9B" w:rsidP="00357D9B">
      <w:pPr>
        <w:spacing w:before="120" w:after="0" w:line="276" w:lineRule="auto"/>
        <w:rPr>
          <w:rFonts w:asciiTheme="minorHAnsi" w:hAnsiTheme="minorHAnsi" w:cstheme="minorHAnsi"/>
          <w:sz w:val="24"/>
          <w:szCs w:val="24"/>
        </w:rPr>
      </w:pPr>
      <w:r>
        <w:rPr>
          <w:rFonts w:asciiTheme="minorHAnsi" w:hAnsiTheme="minorHAnsi" w:cstheme="minorHAnsi"/>
          <w:sz w:val="24"/>
          <w:szCs w:val="24"/>
        </w:rPr>
        <w:t>This course is called “ACTivate Your Life” and has been delivered to over 20,000 people through the NHS and various charities in Wales as well as in Ireland and Hong Kong. It is based on</w:t>
      </w:r>
      <w:r w:rsidR="000D7464">
        <w:rPr>
          <w:rFonts w:asciiTheme="minorHAnsi" w:hAnsiTheme="minorHAnsi" w:cstheme="minorHAnsi"/>
          <w:sz w:val="24"/>
          <w:szCs w:val="24"/>
        </w:rPr>
        <w:t xml:space="preserve"> the </w:t>
      </w:r>
      <w:r>
        <w:rPr>
          <w:rFonts w:asciiTheme="minorHAnsi" w:hAnsiTheme="minorHAnsi" w:cstheme="minorHAnsi"/>
          <w:sz w:val="24"/>
          <w:szCs w:val="24"/>
        </w:rPr>
        <w:t xml:space="preserve"> “Acceptance the Commitment Therapy” </w:t>
      </w:r>
      <w:r w:rsidR="000D7464">
        <w:rPr>
          <w:rFonts w:asciiTheme="minorHAnsi" w:hAnsiTheme="minorHAnsi" w:cstheme="minorHAnsi"/>
          <w:sz w:val="24"/>
          <w:szCs w:val="24"/>
        </w:rPr>
        <w:t xml:space="preserve">approach </w:t>
      </w:r>
      <w:r>
        <w:rPr>
          <w:rFonts w:asciiTheme="minorHAnsi" w:hAnsiTheme="minorHAnsi" w:cstheme="minorHAnsi"/>
          <w:sz w:val="24"/>
          <w:szCs w:val="24"/>
        </w:rPr>
        <w:t>that is widely used by clinical psychologists and others.</w:t>
      </w:r>
    </w:p>
    <w:p w14:paraId="3FD77B83" w14:textId="07BC46A3" w:rsidR="00357D9B" w:rsidRDefault="00357D9B" w:rsidP="00357D9B">
      <w:pPr>
        <w:spacing w:before="120" w:after="0" w:line="276" w:lineRule="auto"/>
        <w:rPr>
          <w:rFonts w:asciiTheme="minorHAnsi" w:hAnsiTheme="minorHAnsi" w:cstheme="minorHAnsi"/>
          <w:sz w:val="24"/>
          <w:szCs w:val="24"/>
        </w:rPr>
      </w:pPr>
      <w:r>
        <w:rPr>
          <w:rFonts w:asciiTheme="minorHAnsi" w:hAnsiTheme="minorHAnsi" w:cstheme="minorHAnsi"/>
          <w:sz w:val="24"/>
          <w:szCs w:val="24"/>
        </w:rPr>
        <w:t>The course is generally delivered to groups of people in community settings, but when Covid arrived I was asked by Public Health Wales to develop a version for online</w:t>
      </w:r>
      <w:r w:rsidR="000D7464">
        <w:rPr>
          <w:rFonts w:asciiTheme="minorHAnsi" w:hAnsiTheme="minorHAnsi" w:cstheme="minorHAnsi"/>
          <w:sz w:val="24"/>
          <w:szCs w:val="24"/>
        </w:rPr>
        <w:t xml:space="preserve"> access</w:t>
      </w:r>
      <w:r>
        <w:rPr>
          <w:rFonts w:asciiTheme="minorHAnsi" w:hAnsiTheme="minorHAnsi" w:cstheme="minorHAnsi"/>
          <w:sz w:val="24"/>
          <w:szCs w:val="24"/>
        </w:rPr>
        <w:t>. That version involves 4 videos each lasting around 45 minutes</w:t>
      </w:r>
      <w:r w:rsidR="000D7464">
        <w:rPr>
          <w:rFonts w:asciiTheme="minorHAnsi" w:hAnsiTheme="minorHAnsi" w:cstheme="minorHAnsi"/>
          <w:sz w:val="24"/>
          <w:szCs w:val="24"/>
        </w:rPr>
        <w:t>, along with some activity sheets, etc</w:t>
      </w:r>
      <w:r>
        <w:rPr>
          <w:rFonts w:asciiTheme="minorHAnsi" w:hAnsiTheme="minorHAnsi" w:cstheme="minorHAnsi"/>
          <w:sz w:val="24"/>
          <w:szCs w:val="24"/>
        </w:rPr>
        <w:t xml:space="preserve">. </w:t>
      </w:r>
    </w:p>
    <w:p w14:paraId="4085339E" w14:textId="1B4FF8E8" w:rsidR="000D7464" w:rsidRDefault="00357D9B" w:rsidP="00357D9B">
      <w:pPr>
        <w:spacing w:before="120" w:after="0" w:line="276" w:lineRule="auto"/>
        <w:rPr>
          <w:rFonts w:asciiTheme="minorHAnsi" w:hAnsiTheme="minorHAnsi" w:cstheme="minorHAnsi"/>
          <w:sz w:val="24"/>
          <w:szCs w:val="24"/>
        </w:rPr>
      </w:pPr>
      <w:r>
        <w:rPr>
          <w:rFonts w:asciiTheme="minorHAnsi" w:hAnsiTheme="minorHAnsi" w:cstheme="minorHAnsi"/>
          <w:sz w:val="24"/>
          <w:szCs w:val="24"/>
        </w:rPr>
        <w:t xml:space="preserve">If you want to have a look at this (it’s free – and you don’t even have the sign up) </w:t>
      </w:r>
      <w:r w:rsidR="000D7464">
        <w:rPr>
          <w:rFonts w:asciiTheme="minorHAnsi" w:hAnsiTheme="minorHAnsi" w:cstheme="minorHAnsi"/>
          <w:sz w:val="24"/>
          <w:szCs w:val="24"/>
        </w:rPr>
        <w:t>the course can be accessed on the Public Health Wales website. That will allow you to access the videos and any of the extra materials that you might find useful. Or you can just watch the videos on YouTube – simply search for “ACTivate Your Life.” You can also find versions of the course in Welsh and in British Sign Language on both the Public Health Wales website and YouTube.</w:t>
      </w:r>
    </w:p>
    <w:p w14:paraId="1247EEFA" w14:textId="07FD18F9" w:rsidR="000D7464" w:rsidRDefault="000D7464" w:rsidP="00357D9B">
      <w:pPr>
        <w:spacing w:before="120" w:after="0" w:line="276" w:lineRule="auto"/>
        <w:rPr>
          <w:rFonts w:asciiTheme="minorHAnsi" w:hAnsiTheme="minorHAnsi" w:cstheme="minorHAnsi"/>
          <w:sz w:val="24"/>
          <w:szCs w:val="24"/>
        </w:rPr>
      </w:pPr>
      <w:r>
        <w:rPr>
          <w:rFonts w:asciiTheme="minorHAnsi" w:hAnsiTheme="minorHAnsi" w:cstheme="minorHAnsi"/>
          <w:sz w:val="24"/>
          <w:szCs w:val="24"/>
        </w:rPr>
        <w:t>I hope that some of you might find this free course helpful – and do consider mentioning it to others who might find it interesting and helpful.</w:t>
      </w:r>
    </w:p>
    <w:p w14:paraId="159075BB" w14:textId="667ADB9C" w:rsidR="00357D9B" w:rsidRDefault="000D7464" w:rsidP="00357D9B">
      <w:pPr>
        <w:spacing w:before="120" w:after="0" w:line="276" w:lineRule="auto"/>
        <w:rPr>
          <w:rFonts w:asciiTheme="minorHAnsi" w:hAnsiTheme="minorHAnsi" w:cstheme="minorHAnsi"/>
          <w:sz w:val="24"/>
          <w:szCs w:val="24"/>
        </w:rPr>
      </w:pPr>
      <w:r>
        <w:rPr>
          <w:rFonts w:asciiTheme="minorHAnsi" w:hAnsiTheme="minorHAnsi" w:cstheme="minorHAnsi"/>
          <w:sz w:val="24"/>
          <w:szCs w:val="24"/>
        </w:rPr>
        <w:t xml:space="preserve">   </w:t>
      </w:r>
      <w:r w:rsidR="00357D9B">
        <w:rPr>
          <w:rFonts w:asciiTheme="minorHAnsi" w:hAnsiTheme="minorHAnsi" w:cstheme="minorHAnsi"/>
          <w:sz w:val="24"/>
          <w:szCs w:val="24"/>
        </w:rPr>
        <w:t xml:space="preserve">    </w:t>
      </w:r>
    </w:p>
    <w:p w14:paraId="72FDFD52" w14:textId="77777777" w:rsidR="000D7464" w:rsidRPr="00357D9B" w:rsidRDefault="000D7464" w:rsidP="00357D9B">
      <w:pPr>
        <w:spacing w:before="120" w:after="0" w:line="276" w:lineRule="auto"/>
        <w:rPr>
          <w:rFonts w:asciiTheme="minorHAnsi" w:hAnsiTheme="minorHAnsi" w:cstheme="minorHAnsi"/>
          <w:sz w:val="24"/>
          <w:szCs w:val="24"/>
        </w:rPr>
      </w:pPr>
    </w:p>
    <w:sectPr w:rsidR="000D7464" w:rsidRPr="00357D9B">
      <w:headerReference w:type="default"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1E160" w14:textId="77777777" w:rsidR="00D70AF6" w:rsidRDefault="00D70AF6" w:rsidP="00D70AF6">
      <w:pPr>
        <w:spacing w:after="0" w:line="240" w:lineRule="auto"/>
      </w:pPr>
      <w:r>
        <w:separator/>
      </w:r>
    </w:p>
  </w:endnote>
  <w:endnote w:type="continuationSeparator" w:id="0">
    <w:p w14:paraId="56DDF225" w14:textId="77777777" w:rsidR="00D70AF6" w:rsidRDefault="00D70AF6" w:rsidP="00D7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1E19" w14:textId="77777777" w:rsidR="00D70AF6" w:rsidRDefault="00D70AF6">
    <w:pPr>
      <w:pStyle w:val="Footer"/>
      <w:jc w:val="center"/>
    </w:pPr>
    <w:r>
      <w:fldChar w:fldCharType="begin"/>
    </w:r>
    <w:r>
      <w:instrText xml:space="preserve"> PAGE   \* MERGEFORMAT </w:instrText>
    </w:r>
    <w:r>
      <w:fldChar w:fldCharType="separate"/>
    </w:r>
    <w:r>
      <w:rPr>
        <w:noProof/>
      </w:rPr>
      <w:t>2</w:t>
    </w:r>
    <w:r>
      <w:rPr>
        <w:noProof/>
      </w:rPr>
      <w:fldChar w:fldCharType="end"/>
    </w:r>
  </w:p>
  <w:p w14:paraId="22BD62A1" w14:textId="77777777" w:rsidR="00D70AF6" w:rsidRDefault="00D70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60A45" w14:textId="77777777" w:rsidR="00D70AF6" w:rsidRDefault="00D70AF6" w:rsidP="00D70AF6">
      <w:pPr>
        <w:spacing w:after="0" w:line="240" w:lineRule="auto"/>
      </w:pPr>
      <w:r>
        <w:separator/>
      </w:r>
    </w:p>
  </w:footnote>
  <w:footnote w:type="continuationSeparator" w:id="0">
    <w:p w14:paraId="6ED0F0B4" w14:textId="77777777" w:rsidR="00D70AF6" w:rsidRDefault="00D70AF6" w:rsidP="00D70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6130" w14:textId="4C62E59D" w:rsidR="00D70AF6" w:rsidRPr="00D70AF6" w:rsidRDefault="00BB760A" w:rsidP="00D70AF6">
    <w:pPr>
      <w:pStyle w:val="Header"/>
      <w:jc w:val="right"/>
      <w:rPr>
        <w:i/>
        <w:iCs/>
      </w:rPr>
    </w:pPr>
    <w:r>
      <w:rPr>
        <w:i/>
        <w:iCs/>
      </w:rPr>
      <w:t>How To Be Happy</w:t>
    </w:r>
    <w:r w:rsidR="00D70AF6" w:rsidRPr="00D70AF6">
      <w:rPr>
        <w:i/>
        <w:iCs/>
      </w:rPr>
      <w:t xml:space="preserve"> – Neil Frude</w:t>
    </w:r>
    <w:r>
      <w:rPr>
        <w:i/>
        <w:iCs/>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654EFFC"/>
    <w:lvl w:ilvl="0">
      <w:numFmt w:val="bullet"/>
      <w:lvlText w:val="*"/>
      <w:lvlJc w:val="left"/>
    </w:lvl>
  </w:abstractNum>
  <w:abstractNum w:abstractNumId="1" w15:restartNumberingAfterBreak="0">
    <w:nsid w:val="333655F9"/>
    <w:multiLevelType w:val="hybridMultilevel"/>
    <w:tmpl w:val="9782FCF8"/>
    <w:lvl w:ilvl="0" w:tplc="F79EF3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764466">
    <w:abstractNumId w:val="0"/>
    <w:lvlOverride w:ilvl="0">
      <w:lvl w:ilvl="0">
        <w:numFmt w:val="bullet"/>
        <w:lvlText w:val=""/>
        <w:legacy w:legacy="1" w:legacySpace="0" w:legacyIndent="0"/>
        <w:lvlJc w:val="left"/>
        <w:rPr>
          <w:rFonts w:ascii="Wingdings" w:hAnsi="Wingdings" w:hint="default"/>
          <w:sz w:val="64"/>
        </w:rPr>
      </w:lvl>
    </w:lvlOverride>
  </w:num>
  <w:num w:numId="2" w16cid:durableId="232618167">
    <w:abstractNumId w:val="0"/>
    <w:lvlOverride w:ilvl="0">
      <w:lvl w:ilvl="0">
        <w:numFmt w:val="bullet"/>
        <w:lvlText w:val=""/>
        <w:legacy w:legacy="1" w:legacySpace="0" w:legacyIndent="0"/>
        <w:lvlJc w:val="left"/>
        <w:rPr>
          <w:rFonts w:ascii="Wingdings" w:hAnsi="Wingdings" w:hint="default"/>
          <w:sz w:val="64"/>
        </w:rPr>
      </w:lvl>
    </w:lvlOverride>
  </w:num>
  <w:num w:numId="3" w16cid:durableId="651326293">
    <w:abstractNumId w:val="0"/>
    <w:lvlOverride w:ilvl="0">
      <w:lvl w:ilvl="0">
        <w:numFmt w:val="bullet"/>
        <w:lvlText w:val="–"/>
        <w:legacy w:legacy="1" w:legacySpace="0" w:legacyIndent="0"/>
        <w:lvlJc w:val="left"/>
        <w:rPr>
          <w:rFonts w:ascii="Arial" w:hAnsi="Arial" w:cs="Arial" w:hint="default"/>
          <w:sz w:val="64"/>
        </w:rPr>
      </w:lvl>
    </w:lvlOverride>
  </w:num>
  <w:num w:numId="4" w16cid:durableId="1744520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7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0MjU0MjQzNjI0NzZT0lEKTi0uzszPAykwrAUAoEFC1CwAAAA="/>
  </w:docVars>
  <w:rsids>
    <w:rsidRoot w:val="0006088D"/>
    <w:rsid w:val="00025475"/>
    <w:rsid w:val="00031D42"/>
    <w:rsid w:val="0006088D"/>
    <w:rsid w:val="00086F22"/>
    <w:rsid w:val="000905E7"/>
    <w:rsid w:val="00094E41"/>
    <w:rsid w:val="000D7464"/>
    <w:rsid w:val="00262B9C"/>
    <w:rsid w:val="0027575D"/>
    <w:rsid w:val="002D031A"/>
    <w:rsid w:val="00316926"/>
    <w:rsid w:val="00337006"/>
    <w:rsid w:val="00357D9B"/>
    <w:rsid w:val="003823B8"/>
    <w:rsid w:val="003A6477"/>
    <w:rsid w:val="003A77DC"/>
    <w:rsid w:val="003D01CD"/>
    <w:rsid w:val="00453566"/>
    <w:rsid w:val="004752CE"/>
    <w:rsid w:val="00516768"/>
    <w:rsid w:val="005F318F"/>
    <w:rsid w:val="00602511"/>
    <w:rsid w:val="006443AC"/>
    <w:rsid w:val="006F41B5"/>
    <w:rsid w:val="00795D47"/>
    <w:rsid w:val="007A5DF1"/>
    <w:rsid w:val="007B31E3"/>
    <w:rsid w:val="00844078"/>
    <w:rsid w:val="00852D41"/>
    <w:rsid w:val="0097194C"/>
    <w:rsid w:val="009A7E44"/>
    <w:rsid w:val="00B16FD9"/>
    <w:rsid w:val="00B24D73"/>
    <w:rsid w:val="00B44721"/>
    <w:rsid w:val="00B916D0"/>
    <w:rsid w:val="00BA51A0"/>
    <w:rsid w:val="00BB760A"/>
    <w:rsid w:val="00C27B8B"/>
    <w:rsid w:val="00CD177D"/>
    <w:rsid w:val="00CD4D97"/>
    <w:rsid w:val="00D215D8"/>
    <w:rsid w:val="00D70AF6"/>
    <w:rsid w:val="00E12C35"/>
    <w:rsid w:val="00E470DB"/>
    <w:rsid w:val="00E54D98"/>
    <w:rsid w:val="00EF2FB1"/>
    <w:rsid w:val="00EF6E78"/>
    <w:rsid w:val="00F674F6"/>
    <w:rsid w:val="00FB7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9597A"/>
  <w14:defaultImageDpi w14:val="0"/>
  <w15:docId w15:val="{975FB3C6-4336-4155-AA3B-951DDD6E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color w:val="000000"/>
      <w:kern w:val="24"/>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kern w:val="24"/>
      <w:sz w:val="48"/>
      <w:szCs w:val="4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kern w:val="24"/>
      <w:sz w:val="40"/>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kern w:val="24"/>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rPr>
  </w:style>
  <w:style w:type="character" w:customStyle="1" w:styleId="Heading7Char">
    <w:name w:val="Heading 7 Char"/>
    <w:link w:val="Heading7"/>
    <w:uiPriority w:val="9"/>
    <w:semiHidden/>
    <w:rPr>
      <w:sz w:val="24"/>
      <w:szCs w:val="24"/>
    </w:rPr>
  </w:style>
  <w:style w:type="character" w:customStyle="1" w:styleId="Heading8Char">
    <w:name w:val="Heading 8 Char"/>
    <w:link w:val="Heading8"/>
    <w:uiPriority w:val="9"/>
    <w:semiHidden/>
    <w:rPr>
      <w:i/>
      <w:iCs/>
      <w:sz w:val="24"/>
      <w:szCs w:val="24"/>
    </w:rPr>
  </w:style>
  <w:style w:type="character" w:customStyle="1" w:styleId="Heading9Char">
    <w:name w:val="Heading 9 Char"/>
    <w:link w:val="Heading9"/>
    <w:uiPriority w:val="9"/>
    <w:semiHidden/>
    <w:rPr>
      <w:rFonts w:ascii="Calibri Light" w:eastAsia="Times New Roman" w:hAnsi="Calibri Light" w:cs="Times New Roman"/>
    </w:rPr>
  </w:style>
  <w:style w:type="paragraph" w:styleId="NormalWeb">
    <w:name w:val="Normal (Web)"/>
    <w:basedOn w:val="Normal"/>
    <w:uiPriority w:val="99"/>
    <w:semiHidden/>
    <w:unhideWhenUsed/>
    <w:rsid w:val="00B44721"/>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D70AF6"/>
    <w:pPr>
      <w:tabs>
        <w:tab w:val="center" w:pos="4513"/>
        <w:tab w:val="right" w:pos="9026"/>
      </w:tabs>
    </w:pPr>
  </w:style>
  <w:style w:type="character" w:customStyle="1" w:styleId="HeaderChar">
    <w:name w:val="Header Char"/>
    <w:basedOn w:val="DefaultParagraphFont"/>
    <w:link w:val="Header"/>
    <w:uiPriority w:val="99"/>
    <w:rsid w:val="00D70AF6"/>
  </w:style>
  <w:style w:type="paragraph" w:styleId="Footer">
    <w:name w:val="footer"/>
    <w:basedOn w:val="Normal"/>
    <w:link w:val="FooterChar"/>
    <w:uiPriority w:val="99"/>
    <w:unhideWhenUsed/>
    <w:rsid w:val="00D70AF6"/>
    <w:pPr>
      <w:tabs>
        <w:tab w:val="center" w:pos="4513"/>
        <w:tab w:val="right" w:pos="9026"/>
      </w:tabs>
    </w:pPr>
  </w:style>
  <w:style w:type="character" w:customStyle="1" w:styleId="FooterChar">
    <w:name w:val="Footer Char"/>
    <w:basedOn w:val="DefaultParagraphFont"/>
    <w:link w:val="Footer"/>
    <w:uiPriority w:val="99"/>
    <w:rsid w:val="00D70AF6"/>
  </w:style>
  <w:style w:type="character" w:styleId="Hyperlink">
    <w:name w:val="Hyperlink"/>
    <w:basedOn w:val="DefaultParagraphFont"/>
    <w:uiPriority w:val="99"/>
    <w:unhideWhenUsed/>
    <w:rsid w:val="002D031A"/>
    <w:rPr>
      <w:color w:val="0563C1" w:themeColor="hyperlink"/>
      <w:u w:val="single"/>
    </w:rPr>
  </w:style>
  <w:style w:type="character" w:styleId="UnresolvedMention">
    <w:name w:val="Unresolved Mention"/>
    <w:basedOn w:val="DefaultParagraphFont"/>
    <w:uiPriority w:val="99"/>
    <w:semiHidden/>
    <w:unhideWhenUsed/>
    <w:rsid w:val="002D0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0682">
      <w:bodyDiv w:val="1"/>
      <w:marLeft w:val="0"/>
      <w:marRight w:val="0"/>
      <w:marTop w:val="0"/>
      <w:marBottom w:val="0"/>
      <w:divBdr>
        <w:top w:val="none" w:sz="0" w:space="0" w:color="auto"/>
        <w:left w:val="none" w:sz="0" w:space="0" w:color="auto"/>
        <w:bottom w:val="none" w:sz="0" w:space="0" w:color="auto"/>
        <w:right w:val="none" w:sz="0" w:space="0" w:color="auto"/>
      </w:divBdr>
    </w:div>
    <w:div w:id="303704065">
      <w:bodyDiv w:val="1"/>
      <w:marLeft w:val="0"/>
      <w:marRight w:val="0"/>
      <w:marTop w:val="0"/>
      <w:marBottom w:val="0"/>
      <w:divBdr>
        <w:top w:val="none" w:sz="0" w:space="0" w:color="auto"/>
        <w:left w:val="none" w:sz="0" w:space="0" w:color="auto"/>
        <w:bottom w:val="none" w:sz="0" w:space="0" w:color="auto"/>
        <w:right w:val="none" w:sz="0" w:space="0" w:color="auto"/>
      </w:divBdr>
    </w:div>
    <w:div w:id="337856372">
      <w:bodyDiv w:val="1"/>
      <w:marLeft w:val="0"/>
      <w:marRight w:val="0"/>
      <w:marTop w:val="0"/>
      <w:marBottom w:val="0"/>
      <w:divBdr>
        <w:top w:val="none" w:sz="0" w:space="0" w:color="auto"/>
        <w:left w:val="none" w:sz="0" w:space="0" w:color="auto"/>
        <w:bottom w:val="none" w:sz="0" w:space="0" w:color="auto"/>
        <w:right w:val="none" w:sz="0" w:space="0" w:color="auto"/>
      </w:divBdr>
    </w:div>
    <w:div w:id="406146745">
      <w:bodyDiv w:val="1"/>
      <w:marLeft w:val="0"/>
      <w:marRight w:val="0"/>
      <w:marTop w:val="0"/>
      <w:marBottom w:val="0"/>
      <w:divBdr>
        <w:top w:val="none" w:sz="0" w:space="0" w:color="auto"/>
        <w:left w:val="none" w:sz="0" w:space="0" w:color="auto"/>
        <w:bottom w:val="none" w:sz="0" w:space="0" w:color="auto"/>
        <w:right w:val="none" w:sz="0" w:space="0" w:color="auto"/>
      </w:divBdr>
    </w:div>
    <w:div w:id="535778428">
      <w:bodyDiv w:val="1"/>
      <w:marLeft w:val="0"/>
      <w:marRight w:val="0"/>
      <w:marTop w:val="0"/>
      <w:marBottom w:val="0"/>
      <w:divBdr>
        <w:top w:val="none" w:sz="0" w:space="0" w:color="auto"/>
        <w:left w:val="none" w:sz="0" w:space="0" w:color="auto"/>
        <w:bottom w:val="none" w:sz="0" w:space="0" w:color="auto"/>
        <w:right w:val="none" w:sz="0" w:space="0" w:color="auto"/>
      </w:divBdr>
    </w:div>
    <w:div w:id="552159792">
      <w:bodyDiv w:val="1"/>
      <w:marLeft w:val="0"/>
      <w:marRight w:val="0"/>
      <w:marTop w:val="0"/>
      <w:marBottom w:val="0"/>
      <w:divBdr>
        <w:top w:val="none" w:sz="0" w:space="0" w:color="auto"/>
        <w:left w:val="none" w:sz="0" w:space="0" w:color="auto"/>
        <w:bottom w:val="none" w:sz="0" w:space="0" w:color="auto"/>
        <w:right w:val="none" w:sz="0" w:space="0" w:color="auto"/>
      </w:divBdr>
    </w:div>
    <w:div w:id="580065548">
      <w:bodyDiv w:val="1"/>
      <w:marLeft w:val="0"/>
      <w:marRight w:val="0"/>
      <w:marTop w:val="0"/>
      <w:marBottom w:val="0"/>
      <w:divBdr>
        <w:top w:val="none" w:sz="0" w:space="0" w:color="auto"/>
        <w:left w:val="none" w:sz="0" w:space="0" w:color="auto"/>
        <w:bottom w:val="none" w:sz="0" w:space="0" w:color="auto"/>
        <w:right w:val="none" w:sz="0" w:space="0" w:color="auto"/>
      </w:divBdr>
    </w:div>
    <w:div w:id="610165498">
      <w:bodyDiv w:val="1"/>
      <w:marLeft w:val="0"/>
      <w:marRight w:val="0"/>
      <w:marTop w:val="0"/>
      <w:marBottom w:val="0"/>
      <w:divBdr>
        <w:top w:val="none" w:sz="0" w:space="0" w:color="auto"/>
        <w:left w:val="none" w:sz="0" w:space="0" w:color="auto"/>
        <w:bottom w:val="none" w:sz="0" w:space="0" w:color="auto"/>
        <w:right w:val="none" w:sz="0" w:space="0" w:color="auto"/>
      </w:divBdr>
    </w:div>
    <w:div w:id="853886748">
      <w:bodyDiv w:val="1"/>
      <w:marLeft w:val="0"/>
      <w:marRight w:val="0"/>
      <w:marTop w:val="0"/>
      <w:marBottom w:val="0"/>
      <w:divBdr>
        <w:top w:val="none" w:sz="0" w:space="0" w:color="auto"/>
        <w:left w:val="none" w:sz="0" w:space="0" w:color="auto"/>
        <w:bottom w:val="none" w:sz="0" w:space="0" w:color="auto"/>
        <w:right w:val="none" w:sz="0" w:space="0" w:color="auto"/>
      </w:divBdr>
    </w:div>
    <w:div w:id="883174576">
      <w:bodyDiv w:val="1"/>
      <w:marLeft w:val="0"/>
      <w:marRight w:val="0"/>
      <w:marTop w:val="0"/>
      <w:marBottom w:val="0"/>
      <w:divBdr>
        <w:top w:val="none" w:sz="0" w:space="0" w:color="auto"/>
        <w:left w:val="none" w:sz="0" w:space="0" w:color="auto"/>
        <w:bottom w:val="none" w:sz="0" w:space="0" w:color="auto"/>
        <w:right w:val="none" w:sz="0" w:space="0" w:color="auto"/>
      </w:divBdr>
    </w:div>
    <w:div w:id="918515711">
      <w:bodyDiv w:val="1"/>
      <w:marLeft w:val="0"/>
      <w:marRight w:val="0"/>
      <w:marTop w:val="0"/>
      <w:marBottom w:val="0"/>
      <w:divBdr>
        <w:top w:val="none" w:sz="0" w:space="0" w:color="auto"/>
        <w:left w:val="none" w:sz="0" w:space="0" w:color="auto"/>
        <w:bottom w:val="none" w:sz="0" w:space="0" w:color="auto"/>
        <w:right w:val="none" w:sz="0" w:space="0" w:color="auto"/>
      </w:divBdr>
    </w:div>
    <w:div w:id="1031342929">
      <w:bodyDiv w:val="1"/>
      <w:marLeft w:val="0"/>
      <w:marRight w:val="0"/>
      <w:marTop w:val="0"/>
      <w:marBottom w:val="0"/>
      <w:divBdr>
        <w:top w:val="none" w:sz="0" w:space="0" w:color="auto"/>
        <w:left w:val="none" w:sz="0" w:space="0" w:color="auto"/>
        <w:bottom w:val="none" w:sz="0" w:space="0" w:color="auto"/>
        <w:right w:val="none" w:sz="0" w:space="0" w:color="auto"/>
      </w:divBdr>
    </w:div>
    <w:div w:id="1064255847">
      <w:bodyDiv w:val="1"/>
      <w:marLeft w:val="0"/>
      <w:marRight w:val="0"/>
      <w:marTop w:val="0"/>
      <w:marBottom w:val="0"/>
      <w:divBdr>
        <w:top w:val="none" w:sz="0" w:space="0" w:color="auto"/>
        <w:left w:val="none" w:sz="0" w:space="0" w:color="auto"/>
        <w:bottom w:val="none" w:sz="0" w:space="0" w:color="auto"/>
        <w:right w:val="none" w:sz="0" w:space="0" w:color="auto"/>
      </w:divBdr>
    </w:div>
    <w:div w:id="1211070884">
      <w:bodyDiv w:val="1"/>
      <w:marLeft w:val="0"/>
      <w:marRight w:val="0"/>
      <w:marTop w:val="0"/>
      <w:marBottom w:val="0"/>
      <w:divBdr>
        <w:top w:val="none" w:sz="0" w:space="0" w:color="auto"/>
        <w:left w:val="none" w:sz="0" w:space="0" w:color="auto"/>
        <w:bottom w:val="none" w:sz="0" w:space="0" w:color="auto"/>
        <w:right w:val="none" w:sz="0" w:space="0" w:color="auto"/>
      </w:divBdr>
    </w:div>
    <w:div w:id="1354039896">
      <w:bodyDiv w:val="1"/>
      <w:marLeft w:val="0"/>
      <w:marRight w:val="0"/>
      <w:marTop w:val="0"/>
      <w:marBottom w:val="0"/>
      <w:divBdr>
        <w:top w:val="none" w:sz="0" w:space="0" w:color="auto"/>
        <w:left w:val="none" w:sz="0" w:space="0" w:color="auto"/>
        <w:bottom w:val="none" w:sz="0" w:space="0" w:color="auto"/>
        <w:right w:val="none" w:sz="0" w:space="0" w:color="auto"/>
      </w:divBdr>
    </w:div>
    <w:div w:id="1413239418">
      <w:bodyDiv w:val="1"/>
      <w:marLeft w:val="0"/>
      <w:marRight w:val="0"/>
      <w:marTop w:val="0"/>
      <w:marBottom w:val="0"/>
      <w:divBdr>
        <w:top w:val="none" w:sz="0" w:space="0" w:color="auto"/>
        <w:left w:val="none" w:sz="0" w:space="0" w:color="auto"/>
        <w:bottom w:val="none" w:sz="0" w:space="0" w:color="auto"/>
        <w:right w:val="none" w:sz="0" w:space="0" w:color="auto"/>
      </w:divBdr>
    </w:div>
    <w:div w:id="1535070544">
      <w:bodyDiv w:val="1"/>
      <w:marLeft w:val="0"/>
      <w:marRight w:val="0"/>
      <w:marTop w:val="0"/>
      <w:marBottom w:val="0"/>
      <w:divBdr>
        <w:top w:val="none" w:sz="0" w:space="0" w:color="auto"/>
        <w:left w:val="none" w:sz="0" w:space="0" w:color="auto"/>
        <w:bottom w:val="none" w:sz="0" w:space="0" w:color="auto"/>
        <w:right w:val="none" w:sz="0" w:space="0" w:color="auto"/>
      </w:divBdr>
    </w:div>
    <w:div w:id="1876498940">
      <w:bodyDiv w:val="1"/>
      <w:marLeft w:val="0"/>
      <w:marRight w:val="0"/>
      <w:marTop w:val="0"/>
      <w:marBottom w:val="0"/>
      <w:divBdr>
        <w:top w:val="none" w:sz="0" w:space="0" w:color="auto"/>
        <w:left w:val="none" w:sz="0" w:space="0" w:color="auto"/>
        <w:bottom w:val="none" w:sz="0" w:space="0" w:color="auto"/>
        <w:right w:val="none" w:sz="0" w:space="0" w:color="auto"/>
      </w:divBdr>
    </w:div>
    <w:div w:id="1964270726">
      <w:bodyDiv w:val="1"/>
      <w:marLeft w:val="0"/>
      <w:marRight w:val="0"/>
      <w:marTop w:val="0"/>
      <w:marBottom w:val="0"/>
      <w:divBdr>
        <w:top w:val="none" w:sz="0" w:space="0" w:color="auto"/>
        <w:left w:val="none" w:sz="0" w:space="0" w:color="auto"/>
        <w:bottom w:val="none" w:sz="0" w:space="0" w:color="auto"/>
        <w:right w:val="none" w:sz="0" w:space="0" w:color="auto"/>
      </w:divBdr>
    </w:div>
    <w:div w:id="2031753765">
      <w:bodyDiv w:val="1"/>
      <w:marLeft w:val="0"/>
      <w:marRight w:val="0"/>
      <w:marTop w:val="0"/>
      <w:marBottom w:val="0"/>
      <w:divBdr>
        <w:top w:val="none" w:sz="0" w:space="0" w:color="auto"/>
        <w:left w:val="none" w:sz="0" w:space="0" w:color="auto"/>
        <w:bottom w:val="none" w:sz="0" w:space="0" w:color="auto"/>
        <w:right w:val="none" w:sz="0" w:space="0" w:color="auto"/>
      </w:divBdr>
    </w:div>
    <w:div w:id="2078240873">
      <w:bodyDiv w:val="1"/>
      <w:marLeft w:val="0"/>
      <w:marRight w:val="0"/>
      <w:marTop w:val="0"/>
      <w:marBottom w:val="0"/>
      <w:divBdr>
        <w:top w:val="none" w:sz="0" w:space="0" w:color="auto"/>
        <w:left w:val="none" w:sz="0" w:space="0" w:color="auto"/>
        <w:bottom w:val="none" w:sz="0" w:space="0" w:color="auto"/>
        <w:right w:val="none" w:sz="0" w:space="0" w:color="auto"/>
      </w:divBdr>
    </w:div>
    <w:div w:id="21187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eil.frud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1611</Words>
  <Characters>8046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Frude</dc:creator>
  <cp:keywords/>
  <dc:description/>
  <cp:lastModifiedBy>Neil Frude</cp:lastModifiedBy>
  <cp:revision>4</cp:revision>
  <dcterms:created xsi:type="dcterms:W3CDTF">2023-05-09T17:08:00Z</dcterms:created>
  <dcterms:modified xsi:type="dcterms:W3CDTF">2023-05-11T13:23:00Z</dcterms:modified>
</cp:coreProperties>
</file>